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60"/>
        <w:tblW w:w="11613" w:type="dxa"/>
        <w:tblLayout w:type="fixed"/>
        <w:tblLook w:val="04A0" w:firstRow="1" w:lastRow="0" w:firstColumn="1" w:lastColumn="0" w:noHBand="0" w:noVBand="1"/>
      </w:tblPr>
      <w:tblGrid>
        <w:gridCol w:w="1271"/>
        <w:gridCol w:w="10342"/>
      </w:tblGrid>
      <w:tr w:rsidR="00031938" w:rsidRPr="00E4543C" w14:paraId="7977E64A" w14:textId="77777777" w:rsidTr="00737D9D">
        <w:trPr>
          <w:trHeight w:val="992"/>
        </w:trPr>
        <w:tc>
          <w:tcPr>
            <w:tcW w:w="1271" w:type="dxa"/>
          </w:tcPr>
          <w:p w14:paraId="3A30C9C7" w14:textId="53E1129D" w:rsidR="00737D9D" w:rsidRPr="00E4543C" w:rsidRDefault="005725C1" w:rsidP="00737D9D">
            <w:pPr>
              <w:pStyle w:val="Heading1"/>
              <w:spacing w:before="0"/>
              <w:ind w:right="9922"/>
              <w:jc w:val="left"/>
              <w:rPr>
                <w:bCs w:val="0"/>
                <w:color w:val="000000" w:themeColor="text1"/>
                <w:sz w:val="24"/>
              </w:rPr>
            </w:pPr>
            <w:r w:rsidRPr="00E4543C">
              <w:rPr>
                <w:bCs w:val="0"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72576" behindDoc="0" locked="0" layoutInCell="1" allowOverlap="1" wp14:anchorId="7C93F31D" wp14:editId="3F79DAB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-5080</wp:posOffset>
                  </wp:positionV>
                  <wp:extent cx="923925" cy="320675"/>
                  <wp:effectExtent l="0" t="0" r="9525" b="317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42" w:type="dxa"/>
          </w:tcPr>
          <w:p w14:paraId="06F8B753" w14:textId="5F5DB95C" w:rsidR="00666C62" w:rsidRPr="00E4543C" w:rsidRDefault="00133E60" w:rsidP="00CD7E08">
            <w:pPr>
              <w:pStyle w:val="BodyTextIndent"/>
              <w:tabs>
                <w:tab w:val="left" w:leader="dot" w:pos="9360"/>
              </w:tabs>
              <w:spacing w:before="0" w:after="0" w:line="288" w:lineRule="auto"/>
              <w:ind w:left="0" w:right="306" w:firstLine="0"/>
              <w:jc w:val="center"/>
              <w:rPr>
                <w:b/>
                <w:color w:val="000000" w:themeColor="text1"/>
                <w:lang w:val="en-US"/>
              </w:rPr>
            </w:pPr>
            <w:r w:rsidRPr="00E4543C">
              <w:rPr>
                <w:b/>
              </w:rPr>
              <w:t xml:space="preserve">PHỤ LỤC: </w:t>
            </w:r>
            <w:r w:rsidR="008919FE" w:rsidRPr="00E4543C">
              <w:rPr>
                <w:b/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2AF197" wp14:editId="20AEB315">
                      <wp:simplePos x="0" y="0"/>
                      <wp:positionH relativeFrom="column">
                        <wp:posOffset>4987235</wp:posOffset>
                      </wp:positionH>
                      <wp:positionV relativeFrom="paragraph">
                        <wp:posOffset>-276170</wp:posOffset>
                      </wp:positionV>
                      <wp:extent cx="2066925" cy="266700"/>
                      <wp:effectExtent l="0" t="0" r="9525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C73CD7" w14:textId="1E2FF47F" w:rsidR="00D401FC" w:rsidRPr="0073676A" w:rsidRDefault="00D401FC" w:rsidP="00D401FC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BM-0</w:t>
                                  </w:r>
                                  <w:r w:rsidR="00133E6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73676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/BIDV</w:t>
                                  </w:r>
                                  <w:r w:rsidR="00D226F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6219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Direct</w:t>
                                  </w:r>
                                </w:p>
                                <w:p w14:paraId="7E75CCDB" w14:textId="77777777" w:rsidR="00D401FC" w:rsidRDefault="00D401FC" w:rsidP="003656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AF197" id="Rectangle 1" o:spid="_x0000_s1026" style="position:absolute;left:0;text-align:left;margin-left:392.7pt;margin-top:-21.75pt;width:162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" fillcolor="white [3201]" stroked="f" strokeweight="1pt">
                      <v:textbox>
                        <w:txbxContent>
                          <w:p w14:paraId="28C73CD7" w14:textId="1E2FF47F" w:rsidR="00D401FC" w:rsidRPr="0073676A" w:rsidRDefault="00D401FC" w:rsidP="00D401FC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BM-0</w:t>
                            </w:r>
                            <w:r w:rsidR="00133E6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73676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/BIDV</w:t>
                            </w:r>
                            <w:r w:rsidR="00D226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19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Direct</w:t>
                            </w:r>
                          </w:p>
                          <w:p w14:paraId="7E75CCDB" w14:textId="77777777" w:rsidR="00D401FC" w:rsidRDefault="00D401FC" w:rsidP="003656D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7D9D" w:rsidRPr="00E4543C">
              <w:rPr>
                <w:b/>
                <w:color w:val="000000" w:themeColor="text1"/>
                <w:lang w:val="en-US"/>
              </w:rPr>
              <w:t xml:space="preserve">ĐỀ NGHỊ </w:t>
            </w:r>
            <w:r w:rsidR="00CA5CF7" w:rsidRPr="00E4543C">
              <w:rPr>
                <w:b/>
                <w:color w:val="000000" w:themeColor="text1"/>
                <w:lang w:val="en-US"/>
              </w:rPr>
              <w:t>TẠM DỪNG/KÍCH HOẠT/CHẤM DỨT SỬ DỤNG</w:t>
            </w:r>
          </w:p>
          <w:p w14:paraId="3C0010B1" w14:textId="7C8908AB" w:rsidR="00505B01" w:rsidRPr="00E4543C" w:rsidRDefault="00CA5CF7" w:rsidP="00505B01">
            <w:pPr>
              <w:pStyle w:val="BodyTextIndent"/>
              <w:tabs>
                <w:tab w:val="left" w:leader="dot" w:pos="9360"/>
              </w:tabs>
              <w:spacing w:before="0" w:after="0" w:line="288" w:lineRule="auto"/>
              <w:ind w:left="0" w:right="306" w:firstLine="0"/>
              <w:jc w:val="center"/>
              <w:rPr>
                <w:b/>
                <w:lang w:val="vi-VN"/>
              </w:rPr>
            </w:pPr>
            <w:r w:rsidRPr="00E4543C">
              <w:rPr>
                <w:b/>
              </w:rPr>
              <w:t xml:space="preserve">DỊCH VỤ </w:t>
            </w:r>
            <w:r w:rsidR="00C815CD" w:rsidRPr="00E4543C">
              <w:rPr>
                <w:b/>
                <w:lang w:val="en-US"/>
              </w:rPr>
              <w:t>VÀ NGƯỜI DÙNG DỊCH VỤ</w:t>
            </w:r>
            <w:r w:rsidRPr="00E4543C">
              <w:rPr>
                <w:b/>
              </w:rPr>
              <w:t xml:space="preserve"> BIDV </w:t>
            </w:r>
            <w:r w:rsidR="00505B01" w:rsidRPr="00E4543C">
              <w:rPr>
                <w:b/>
                <w:lang w:val="vi-VN"/>
              </w:rPr>
              <w:t>DIRECT</w:t>
            </w:r>
          </w:p>
          <w:p w14:paraId="1CB17D4D" w14:textId="1E44071D" w:rsidR="00505B01" w:rsidRPr="00E4543C" w:rsidRDefault="00505B01" w:rsidP="00505B01">
            <w:pPr>
              <w:pStyle w:val="BodyTextIndent"/>
              <w:tabs>
                <w:tab w:val="left" w:leader="dot" w:pos="9360"/>
              </w:tabs>
              <w:spacing w:before="0" w:after="0" w:line="288" w:lineRule="auto"/>
              <w:ind w:left="0" w:right="306" w:firstLine="0"/>
              <w:jc w:val="center"/>
              <w:rPr>
                <w:b/>
                <w:i/>
                <w:iCs/>
                <w:lang w:val="vi-VN"/>
              </w:rPr>
            </w:pPr>
            <w:r w:rsidRPr="00E4543C">
              <w:rPr>
                <w:b/>
                <w:bCs/>
                <w:i/>
                <w:iCs/>
                <w:lang w:val="vi-VN"/>
              </w:rPr>
              <w:t xml:space="preserve">APPENDIX: </w:t>
            </w:r>
            <w:r w:rsidRPr="00E4543C">
              <w:rPr>
                <w:b/>
                <w:bCs/>
                <w:i/>
                <w:iCs/>
              </w:rPr>
              <w:t>REQUEST FOR TEMPORARY SUSPENSION / ACTIVATION / TERMINATION</w:t>
            </w:r>
            <w:r w:rsidRPr="00E4543C">
              <w:rPr>
                <w:b/>
                <w:bCs/>
                <w:i/>
                <w:iCs/>
                <w:lang w:val="vi-VN"/>
              </w:rPr>
              <w:t xml:space="preserve"> </w:t>
            </w:r>
            <w:r w:rsidRPr="00E4543C">
              <w:rPr>
                <w:b/>
                <w:bCs/>
                <w:i/>
                <w:iCs/>
              </w:rPr>
              <w:t>OF</w:t>
            </w:r>
            <w:r w:rsidR="00B73065">
              <w:rPr>
                <w:i/>
                <w:iCs/>
                <w:lang w:val="en-US"/>
              </w:rPr>
              <w:t xml:space="preserve"> </w:t>
            </w:r>
            <w:r w:rsidRPr="00E4543C">
              <w:rPr>
                <w:b/>
                <w:bCs/>
                <w:i/>
                <w:iCs/>
              </w:rPr>
              <w:t>BIDV DIRECT SERVICE AND USER</w:t>
            </w:r>
          </w:p>
          <w:p w14:paraId="0046ED09" w14:textId="77777777" w:rsidR="00505B01" w:rsidRPr="00E4543C" w:rsidRDefault="00505B01" w:rsidP="00CD7E08">
            <w:pPr>
              <w:pStyle w:val="BodyTextIndent"/>
              <w:tabs>
                <w:tab w:val="left" w:leader="dot" w:pos="9360"/>
              </w:tabs>
              <w:spacing w:before="0" w:after="0" w:line="288" w:lineRule="auto"/>
              <w:ind w:left="0" w:right="306" w:firstLine="0"/>
              <w:jc w:val="center"/>
              <w:rPr>
                <w:b/>
                <w:lang w:val="vi-VN"/>
              </w:rPr>
            </w:pPr>
          </w:p>
          <w:p w14:paraId="4CDA886E" w14:textId="77777777" w:rsidR="00133E60" w:rsidRPr="00E4543C" w:rsidRDefault="00133E60" w:rsidP="00CD7E08">
            <w:pPr>
              <w:spacing w:after="0" w:line="288" w:lineRule="auto"/>
              <w:ind w:right="3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3C">
              <w:rPr>
                <w:rFonts w:ascii="Times New Roman" w:eastAsia="Times New Roman" w:hAnsi="Times New Roman"/>
                <w:sz w:val="24"/>
                <w:szCs w:val="24"/>
              </w:rPr>
              <w:t>(kèm theo Đề nghị đăng ký kiêm Hợp đồng sử dụng dịch vụ BIDV Direct</w:t>
            </w:r>
          </w:p>
          <w:p w14:paraId="20F043CF" w14:textId="738868FF" w:rsidR="00CA5CF7" w:rsidRPr="00E4543C" w:rsidRDefault="00133E60" w:rsidP="00CD7E08">
            <w:pPr>
              <w:spacing w:after="0" w:line="288" w:lineRule="auto"/>
              <w:ind w:right="306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E4543C">
              <w:rPr>
                <w:rFonts w:ascii="Times New Roman" w:eastAsia="Times New Roman" w:hAnsi="Times New Roman"/>
                <w:sz w:val="24"/>
                <w:szCs w:val="24"/>
              </w:rPr>
              <w:t xml:space="preserve">số: </w:t>
            </w:r>
            <w:r w:rsidRPr="00E4543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&lt;mã eform&gt; </w:t>
            </w:r>
            <w:r w:rsidRPr="00E4543C">
              <w:rPr>
                <w:rFonts w:ascii="Times New Roman" w:eastAsia="Times New Roman" w:hAnsi="Times New Roman"/>
                <w:sz w:val="24"/>
                <w:szCs w:val="24"/>
              </w:rPr>
              <w:t>ngày …/…/…)</w:t>
            </w:r>
          </w:p>
          <w:p w14:paraId="396ED79C" w14:textId="04A8DF9B" w:rsidR="009F7839" w:rsidRPr="00E4543C" w:rsidRDefault="00505B01" w:rsidP="009F7839">
            <w:pPr>
              <w:spacing w:after="0" w:line="288" w:lineRule="auto"/>
              <w:ind w:right="306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E4543C">
              <w:rPr>
                <w:rFonts w:ascii="Times New Roman" w:eastAsia="Times New Roman" w:hAnsi="Times New Roman"/>
                <w:sz w:val="24"/>
                <w:szCs w:val="24"/>
              </w:rPr>
              <w:t xml:space="preserve">(Attached to the </w:t>
            </w:r>
            <w:r w:rsidR="00B73065">
              <w:rPr>
                <w:rFonts w:ascii="Times New Roman" w:eastAsia="Times New Roman" w:hAnsi="Times New Roman"/>
                <w:sz w:val="24"/>
                <w:szCs w:val="24"/>
              </w:rPr>
              <w:t>Appication</w:t>
            </w:r>
            <w:r w:rsidRPr="00E4543C">
              <w:rPr>
                <w:rFonts w:ascii="Times New Roman" w:eastAsia="Times New Roman" w:hAnsi="Times New Roman"/>
                <w:sz w:val="24"/>
                <w:szCs w:val="24"/>
              </w:rPr>
              <w:t xml:space="preserve"> cum Service Agreement for </w:t>
            </w:r>
            <w:r w:rsidR="00B73065">
              <w:rPr>
                <w:rFonts w:ascii="Times New Roman" w:eastAsia="Times New Roman" w:hAnsi="Times New Roman"/>
                <w:sz w:val="24"/>
                <w:szCs w:val="24"/>
              </w:rPr>
              <w:t xml:space="preserve">use of </w:t>
            </w:r>
            <w:r w:rsidRPr="00E4543C">
              <w:rPr>
                <w:rFonts w:ascii="Times New Roman" w:eastAsia="Times New Roman" w:hAnsi="Times New Roman"/>
                <w:sz w:val="24"/>
                <w:szCs w:val="24"/>
              </w:rPr>
              <w:t>BIDV Direct</w:t>
            </w:r>
          </w:p>
          <w:p w14:paraId="389D91C3" w14:textId="40720F71" w:rsidR="00505B01" w:rsidRPr="00E4543C" w:rsidRDefault="00505B01" w:rsidP="009F7839">
            <w:pPr>
              <w:spacing w:after="0" w:line="288" w:lineRule="auto"/>
              <w:ind w:right="3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3C">
              <w:rPr>
                <w:rFonts w:ascii="Times New Roman" w:eastAsia="Times New Roman" w:hAnsi="Times New Roman"/>
                <w:sz w:val="24"/>
                <w:szCs w:val="24"/>
              </w:rPr>
              <w:t>No. ... dated .../.../…)</w:t>
            </w:r>
          </w:p>
          <w:p w14:paraId="715600DA" w14:textId="77777777" w:rsidR="00CD7E08" w:rsidRPr="00E4543C" w:rsidRDefault="00656BDE" w:rsidP="00CD7E08">
            <w:pPr>
              <w:spacing w:after="0" w:line="288" w:lineRule="auto"/>
              <w:ind w:right="30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454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22D0494" w14:textId="77777777" w:rsidR="00CA5CF7" w:rsidRPr="00E4543C" w:rsidRDefault="00CA5CF7" w:rsidP="00CD7E08">
            <w:pPr>
              <w:spacing w:after="0" w:line="288" w:lineRule="auto"/>
              <w:ind w:right="306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E4543C">
              <w:rPr>
                <w:rFonts w:ascii="Times New Roman" w:eastAsia="Times New Roman" w:hAnsi="Times New Roman"/>
                <w:sz w:val="24"/>
                <w:szCs w:val="24"/>
              </w:rPr>
              <w:t>Kính gửi: Ngân hàng TMC</w:t>
            </w:r>
            <w:r w:rsidR="00133E60" w:rsidRPr="00E4543C">
              <w:rPr>
                <w:rFonts w:ascii="Times New Roman" w:eastAsia="Times New Roman" w:hAnsi="Times New Roman"/>
                <w:sz w:val="24"/>
                <w:szCs w:val="24"/>
              </w:rPr>
              <w:t>P Đầu tư và Phát triển Việt Nam</w:t>
            </w:r>
          </w:p>
          <w:p w14:paraId="71703A42" w14:textId="5D96DD74" w:rsidR="00505B01" w:rsidRPr="00E4543C" w:rsidRDefault="00505B01" w:rsidP="00B73065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4543C">
              <w:rPr>
                <w:rFonts w:ascii="Times New Roman" w:hAnsi="Times New Roman"/>
                <w:sz w:val="24"/>
                <w:szCs w:val="24"/>
              </w:rPr>
              <w:t>To: Bank for Investment and Development of Vietnam (BIDV)</w:t>
            </w:r>
          </w:p>
        </w:tc>
      </w:tr>
    </w:tbl>
    <w:tbl>
      <w:tblPr>
        <w:tblW w:w="11199" w:type="dxa"/>
        <w:tblInd w:w="-12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1199"/>
      </w:tblGrid>
      <w:tr w:rsidR="00CA5CF7" w:rsidRPr="00E4543C" w14:paraId="36D2486B" w14:textId="77777777" w:rsidTr="00CA5CF7">
        <w:tc>
          <w:tcPr>
            <w:tcW w:w="11199" w:type="dxa"/>
            <w:shd w:val="clear" w:color="auto" w:fill="006666"/>
          </w:tcPr>
          <w:p w14:paraId="134D8373" w14:textId="77777777" w:rsidR="00CA5CF7" w:rsidRPr="00E4543C" w:rsidRDefault="00CA5CF7" w:rsidP="00CD7E08">
            <w:pPr>
              <w:spacing w:before="120" w:after="12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val="vi-VN"/>
              </w:rPr>
            </w:pPr>
            <w:r w:rsidRPr="00E4543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PHẦN I: THÔNG TIN KHÁCH HÀNG</w:t>
            </w:r>
          </w:p>
          <w:p w14:paraId="6887A503" w14:textId="3018B59B" w:rsidR="00505B01" w:rsidRPr="00E4543C" w:rsidRDefault="00505B01" w:rsidP="00CD7E08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iCs/>
                <w:color w:val="FFFFFF"/>
                <w:sz w:val="24"/>
                <w:szCs w:val="24"/>
                <w:lang w:val="vi-VN"/>
              </w:rPr>
            </w:pPr>
            <w:r w:rsidRPr="00E4543C">
              <w:rPr>
                <w:rFonts w:ascii="Times New Roman" w:eastAsia="Times New Roman" w:hAnsi="Times New Roman"/>
                <w:i/>
                <w:iCs/>
                <w:color w:val="FFFFFF"/>
                <w:sz w:val="24"/>
                <w:szCs w:val="24"/>
                <w:lang w:val="vi-VN"/>
              </w:rPr>
              <w:t>PART I: CUSTOMER INFORMATION</w:t>
            </w:r>
          </w:p>
        </w:tc>
      </w:tr>
      <w:tr w:rsidR="00CA5CF7" w:rsidRPr="00E4543C" w14:paraId="1D9967AA" w14:textId="77777777" w:rsidTr="00CA5CF7">
        <w:tc>
          <w:tcPr>
            <w:tcW w:w="11199" w:type="dxa"/>
          </w:tcPr>
          <w:p w14:paraId="26FE5BDC" w14:textId="0ECB75E1" w:rsidR="00133E60" w:rsidRPr="00E4543C" w:rsidRDefault="00133E60" w:rsidP="00CD7E08">
            <w:pPr>
              <w:spacing w:after="0" w:line="288" w:lineRule="auto"/>
              <w:ind w:left="57" w:firstLine="28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E4543C">
              <w:rPr>
                <w:rFonts w:ascii="Times New Roman" w:eastAsia="Times New Roman" w:hAnsi="Times New Roman"/>
                <w:sz w:val="24"/>
                <w:szCs w:val="24"/>
              </w:rPr>
              <w:t xml:space="preserve">Tên tổ chức </w:t>
            </w:r>
            <w:r w:rsidR="00505B01" w:rsidRPr="00E4543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(</w:t>
            </w:r>
            <w:r w:rsidR="00505B01" w:rsidRPr="00E4543C">
              <w:rPr>
                <w:rFonts w:ascii="Times New Roman" w:eastAsia="Times New Roman" w:hAnsi="Times New Roman"/>
                <w:i/>
                <w:sz w:val="24"/>
                <w:szCs w:val="24"/>
              </w:rPr>
              <w:t>Organization name</w:t>
            </w:r>
            <w:r w:rsidR="00505B01" w:rsidRPr="00E4543C">
              <w:rPr>
                <w:rFonts w:ascii="Times New Roman" w:eastAsia="Times New Roman" w:hAnsi="Times New Roman"/>
                <w:i/>
                <w:sz w:val="24"/>
                <w:szCs w:val="24"/>
                <w:lang w:val="vi-VN"/>
              </w:rPr>
              <w:t>):</w:t>
            </w:r>
          </w:p>
          <w:p w14:paraId="0716BCF3" w14:textId="1F241BBB" w:rsidR="00133E60" w:rsidRPr="00E4543C" w:rsidRDefault="00133E60" w:rsidP="00CD7E08">
            <w:pPr>
              <w:spacing w:after="0" w:line="288" w:lineRule="auto"/>
              <w:ind w:left="57" w:firstLine="28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E4543C">
              <w:rPr>
                <w:rFonts w:ascii="Times New Roman" w:eastAsia="Times New Roman" w:hAnsi="Times New Roman"/>
                <w:sz w:val="24"/>
                <w:szCs w:val="24"/>
              </w:rPr>
              <w:t>Địa chỉ liên lạc</w:t>
            </w:r>
            <w:r w:rsidR="00505B01" w:rsidRPr="00E4543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  <w:r w:rsidR="00505B01" w:rsidRPr="00E4543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(Contact address):</w:t>
            </w:r>
          </w:p>
          <w:p w14:paraId="53285D8A" w14:textId="3C4E0FB1" w:rsidR="00505B01" w:rsidRPr="00D25AF8" w:rsidRDefault="00133E60" w:rsidP="00D25AF8">
            <w:pPr>
              <w:spacing w:after="0" w:line="288" w:lineRule="auto"/>
              <w:ind w:left="57" w:firstLine="28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E4543C">
              <w:rPr>
                <w:rFonts w:ascii="Times New Roman" w:eastAsia="Times New Roman" w:hAnsi="Times New Roman"/>
                <w:sz w:val="24"/>
                <w:szCs w:val="24"/>
              </w:rPr>
              <w:t>Mã số doanh nghiệp</w:t>
            </w:r>
            <w:r w:rsidR="00D25A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25AF8" w:rsidRPr="00E4543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</w:t>
            </w:r>
            <w:r w:rsidR="00D25A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Enterprise code</w:t>
            </w:r>
            <w:r w:rsidR="00D25AF8" w:rsidRPr="00E4543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)</w:t>
            </w:r>
            <w:r w:rsidRPr="00E4543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70"/>
              <w:gridCol w:w="5181"/>
            </w:tblGrid>
            <w:tr w:rsidR="00133E60" w:rsidRPr="00E4543C" w14:paraId="72F93D88" w14:textId="77777777" w:rsidTr="004A2C1A">
              <w:tc>
                <w:tcPr>
                  <w:tcW w:w="5770" w:type="dxa"/>
                </w:tcPr>
                <w:p w14:paraId="52F89B44" w14:textId="32B3535F" w:rsidR="00966B31" w:rsidRPr="00D25AF8" w:rsidRDefault="00133E60" w:rsidP="00CD7E08">
                  <w:pPr>
                    <w:spacing w:after="0" w:line="288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vi-VN"/>
                    </w:rPr>
                  </w:pPr>
                  <w:r w:rsidRPr="00E454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Người đại diện hợp pháp</w:t>
                  </w:r>
                  <w:r w:rsidR="00D25AF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(</w:t>
                  </w:r>
                  <w:r w:rsidR="00D25AF8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Legal representative</w:t>
                  </w:r>
                  <w:r w:rsidR="00D25AF8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)</w:t>
                  </w:r>
                  <w:r w:rsidRPr="00E454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: </w:t>
                  </w:r>
                </w:p>
                <w:p w14:paraId="1573367D" w14:textId="68ECDA97" w:rsidR="00133E60" w:rsidRPr="00E4543C" w:rsidRDefault="00133E60" w:rsidP="00CD7E08">
                  <w:pPr>
                    <w:spacing w:after="0" w:line="288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vi-VN"/>
                    </w:rPr>
                  </w:pPr>
                  <w:r w:rsidRPr="00E454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Quốc tịch</w:t>
                  </w:r>
                  <w:r w:rsidR="00966B31" w:rsidRPr="00E4543C">
                    <w:rPr>
                      <w:rFonts w:ascii="Times New Roman" w:eastAsia="Times New Roman" w:hAnsi="Times New Roman"/>
                      <w:sz w:val="24"/>
                      <w:szCs w:val="24"/>
                      <w:lang w:val="vi-VN"/>
                    </w:rPr>
                    <w:t xml:space="preserve"> </w:t>
                  </w:r>
                  <w:r w:rsidR="00966B31" w:rsidRPr="00E4543C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(</w:t>
                  </w:r>
                  <w:r w:rsidR="00966B31" w:rsidRPr="00E4543C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Nationality</w:t>
                  </w:r>
                  <w:r w:rsidR="00966B31" w:rsidRPr="00E4543C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):</w:t>
                  </w:r>
                </w:p>
                <w:p w14:paraId="5F9A6322" w14:textId="6399BA73" w:rsidR="00945895" w:rsidRPr="00E4543C" w:rsidRDefault="00133E60" w:rsidP="00CD7E08">
                  <w:pPr>
                    <w:spacing w:after="0" w:line="288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vi-VN"/>
                    </w:rPr>
                  </w:pPr>
                  <w:r w:rsidRPr="00E454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Loại giấy tờ tùy </w:t>
                  </w:r>
                  <w:r w:rsidR="00945895" w:rsidRPr="00E454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thân</w:t>
                  </w:r>
                  <w:r w:rsidR="00D25AF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="00D25AF8" w:rsidRPr="00D25AF8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(Type of ID Document)</w:t>
                  </w:r>
                  <w:r w:rsidR="00945895" w:rsidRPr="00E4543C">
                    <w:rPr>
                      <w:rFonts w:ascii="Times New Roman" w:eastAsia="Times New Roman" w:hAnsi="Times New Roman"/>
                      <w:sz w:val="24"/>
                      <w:szCs w:val="24"/>
                      <w:lang w:val="vi-VN"/>
                    </w:rPr>
                    <w:t xml:space="preserve">:  </w:t>
                  </w:r>
                </w:p>
                <w:p w14:paraId="6B59CEB7" w14:textId="73645363" w:rsidR="00945895" w:rsidRPr="00E4543C" w:rsidRDefault="00133E60" w:rsidP="00CD7E08">
                  <w:pPr>
                    <w:spacing w:after="0" w:line="288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vi-VN"/>
                    </w:rPr>
                  </w:pPr>
                  <w:r w:rsidRPr="00E454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Thời hạn giấy tờ tùy thân</w:t>
                  </w:r>
                  <w:r w:rsidR="00D25AF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="00D25AF8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(ID Document Validity)</w:t>
                  </w:r>
                  <w:r w:rsidR="00945895" w:rsidRPr="00E4543C">
                    <w:rPr>
                      <w:rFonts w:ascii="Times New Roman" w:eastAsia="Times New Roman" w:hAnsi="Times New Roman"/>
                      <w:sz w:val="24"/>
                      <w:szCs w:val="24"/>
                      <w:lang w:val="vi-VN"/>
                    </w:rPr>
                    <w:t xml:space="preserve">: </w:t>
                  </w:r>
                </w:p>
                <w:p w14:paraId="363747CB" w14:textId="1F1658B0" w:rsidR="00945895" w:rsidRPr="00E4543C" w:rsidRDefault="00133E60" w:rsidP="00CD7E08">
                  <w:pPr>
                    <w:spacing w:after="0" w:line="288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vi-VN"/>
                    </w:rPr>
                  </w:pPr>
                  <w:r w:rsidRPr="00E454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Có giá trị từ ngày</w:t>
                  </w:r>
                  <w:r w:rsidR="00D25AF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="00D25AF8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(Effective from date)</w:t>
                  </w:r>
                  <w:r w:rsidRPr="00E454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 &lt;</w:t>
                  </w:r>
                  <w:r w:rsidRPr="00E4543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454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Ngày cấp</w:t>
                  </w:r>
                  <w:r w:rsidRPr="00E454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&gt;</w:t>
                  </w:r>
                </w:p>
                <w:p w14:paraId="7367E928" w14:textId="4860CE5D" w:rsidR="00D25AF8" w:rsidRPr="00D25AF8" w:rsidRDefault="00D25AF8" w:rsidP="00D25AF8">
                  <w:pPr>
                    <w:spacing w:after="0" w:line="288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Nơi cấp GTTT </w:t>
                  </w:r>
                  <w:r w:rsidR="009F7839" w:rsidRPr="00E4543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(Place of issue</w:t>
                  </w:r>
                  <w:r w:rsidR="009F7839" w:rsidRPr="00E4543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)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:</w:t>
                  </w:r>
                  <w:r w:rsidR="00133E60" w:rsidRPr="00E454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……….  </w:t>
                  </w:r>
                </w:p>
              </w:tc>
              <w:tc>
                <w:tcPr>
                  <w:tcW w:w="5181" w:type="dxa"/>
                </w:tcPr>
                <w:p w14:paraId="746893B2" w14:textId="7B1FAB98" w:rsidR="00133E60" w:rsidRPr="00E4543C" w:rsidRDefault="00133E60" w:rsidP="00CD7E08">
                  <w:pPr>
                    <w:spacing w:after="0" w:line="288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vi-VN"/>
                    </w:rPr>
                  </w:pPr>
                  <w:r w:rsidRPr="00E454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Chức vụ</w:t>
                  </w:r>
                  <w:r w:rsidR="00966B31" w:rsidRPr="00E4543C">
                    <w:rPr>
                      <w:rFonts w:ascii="Times New Roman" w:eastAsia="Times New Roman" w:hAnsi="Times New Roman"/>
                      <w:sz w:val="24"/>
                      <w:szCs w:val="24"/>
                      <w:lang w:val="vi-VN"/>
                    </w:rPr>
                    <w:t xml:space="preserve"> </w:t>
                  </w:r>
                  <w:r w:rsidR="00966B31" w:rsidRPr="00E4543C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(</w:t>
                  </w:r>
                  <w:r w:rsidR="00D25AF8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Title</w:t>
                  </w:r>
                  <w:r w:rsidR="00966B31" w:rsidRPr="00E4543C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):</w:t>
                  </w:r>
                  <w:r w:rsidR="00966B31" w:rsidRPr="00E4543C">
                    <w:rPr>
                      <w:rFonts w:ascii="Times New Roman" w:eastAsia="Times New Roman" w:hAnsi="Times New Roman"/>
                      <w:sz w:val="24"/>
                      <w:szCs w:val="24"/>
                      <w:lang w:val="vi-VN"/>
                    </w:rPr>
                    <w:t xml:space="preserve"> </w:t>
                  </w:r>
                </w:p>
                <w:p w14:paraId="6AF710B8" w14:textId="77777777" w:rsidR="00133E60" w:rsidRPr="00E4543C" w:rsidRDefault="00133E60" w:rsidP="00CD7E08">
                  <w:pPr>
                    <w:spacing w:after="0" w:line="288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234942D4" w14:textId="4151D384" w:rsidR="00133E60" w:rsidRPr="00E4543C" w:rsidRDefault="00133E60" w:rsidP="00CD7E08">
                  <w:pPr>
                    <w:spacing w:after="0" w:line="288" w:lineRule="auto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vi-VN"/>
                    </w:rPr>
                  </w:pPr>
                  <w:r w:rsidRPr="00E454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Số giấy tờ tùy </w:t>
                  </w:r>
                  <w:r w:rsidR="00945895" w:rsidRPr="00E454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thân</w:t>
                  </w:r>
                  <w:r w:rsidR="00945895" w:rsidRPr="00E4543C">
                    <w:rPr>
                      <w:rFonts w:ascii="Times New Roman" w:eastAsia="Times New Roman" w:hAnsi="Times New Roman"/>
                      <w:sz w:val="24"/>
                      <w:szCs w:val="24"/>
                      <w:lang w:val="vi-VN"/>
                    </w:rPr>
                    <w:t xml:space="preserve"> </w:t>
                  </w:r>
                  <w:r w:rsidR="00945895" w:rsidRPr="00E4543C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(ID number):</w:t>
                  </w:r>
                </w:p>
                <w:p w14:paraId="4C958CB7" w14:textId="77777777" w:rsidR="00133E60" w:rsidRPr="00E4543C" w:rsidRDefault="00133E60" w:rsidP="00CD7E08">
                  <w:pPr>
                    <w:spacing w:after="0" w:line="288" w:lineRule="auto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</w:p>
                <w:p w14:paraId="5A3AD63D" w14:textId="534B9176" w:rsidR="00945895" w:rsidRPr="00E4543C" w:rsidRDefault="00133E60" w:rsidP="00CD7E08">
                  <w:pPr>
                    <w:spacing w:after="0" w:line="288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vi-VN"/>
                    </w:rPr>
                  </w:pPr>
                  <w:r w:rsidRPr="00E454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Đến ngày</w:t>
                  </w:r>
                  <w:r w:rsidR="00D25AF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="00D25AF8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(To date)</w:t>
                  </w:r>
                  <w:r w:rsidRPr="00E454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 &lt;</w:t>
                  </w:r>
                  <w:r w:rsidRPr="00E4543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454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Ngày hết hạn</w:t>
                  </w:r>
                  <w:r w:rsidRPr="00E454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&gt;  </w:t>
                  </w:r>
                </w:p>
                <w:p w14:paraId="2044302F" w14:textId="37550A84" w:rsidR="00133E60" w:rsidRPr="00E4543C" w:rsidRDefault="00133E60" w:rsidP="00CD7E08">
                  <w:pPr>
                    <w:spacing w:after="0" w:line="288" w:lineRule="auto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D25AF8" w:rsidRPr="00E4543C" w14:paraId="64CD34FE" w14:textId="77777777" w:rsidTr="00595642">
              <w:tc>
                <w:tcPr>
                  <w:tcW w:w="10951" w:type="dxa"/>
                  <w:gridSpan w:val="2"/>
                </w:tcPr>
                <w:p w14:paraId="5E5FF082" w14:textId="77777777" w:rsidR="00D25AF8" w:rsidRDefault="00D25AF8" w:rsidP="00D25AF8">
                  <w:pPr>
                    <w:spacing w:after="0" w:line="288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454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Số thị thực nhập cảnh hoặc số giấy tờ thay thị thực nhập cảnh </w:t>
                  </w:r>
                  <w:r w:rsidRPr="00E454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(đối với người nước ngoài cư trú tại Việt Nam)</w:t>
                  </w:r>
                  <w:r w:rsidRPr="00E4543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trừ trường hợp được miễn thị thực theo quy định pháp luật:</w:t>
                  </w:r>
                </w:p>
                <w:p w14:paraId="429EE53D" w14:textId="1E926349" w:rsidR="00D25AF8" w:rsidRPr="00D25AF8" w:rsidRDefault="00D25AF8" w:rsidP="00D25AF8">
                  <w:pPr>
                    <w:spacing w:after="0" w:line="288" w:lineRule="auto"/>
                    <w:jc w:val="both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vi-VN"/>
                    </w:rPr>
                  </w:pPr>
                  <w:r w:rsidRPr="00D25AF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(Entry</w:t>
                  </w:r>
                  <w:r w:rsidRPr="00D25AF8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 Visa or any equivalent entry document number</w:t>
                  </w:r>
                  <w:r w:rsidRPr="00D25AF8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Pr="00D25AF8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- for foreigners residing in Vietnam, except in cases of visa exemption in accordance with legal regulations)</w:t>
                  </w:r>
                </w:p>
              </w:tc>
            </w:tr>
          </w:tbl>
          <w:p w14:paraId="29903DA3" w14:textId="42B504DC" w:rsidR="00CA5CF7" w:rsidRPr="00E4543C" w:rsidRDefault="00133E60" w:rsidP="00B73065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45895" w:rsidRPr="00E4543C">
              <w:rPr>
                <w:rFonts w:ascii="Times New Roman" w:eastAsia="Times New Roman" w:hAnsi="Times New Roman"/>
                <w:sz w:val="24"/>
                <w:szCs w:val="24"/>
              </w:rPr>
              <w:t xml:space="preserve">Văn bản ủy quyền số </w:t>
            </w:r>
            <w:r w:rsidR="00945895" w:rsidRPr="00E4543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</w:t>
            </w:r>
            <w:r w:rsidR="00945895" w:rsidRPr="00E4543C">
              <w:rPr>
                <w:rFonts w:ascii="Times New Roman" w:hAnsi="Times New Roman"/>
                <w:i/>
                <w:iCs/>
                <w:sz w:val="24"/>
                <w:szCs w:val="24"/>
              </w:rPr>
              <w:t>Power</w:t>
            </w:r>
            <w:r w:rsidR="00945895" w:rsidRPr="00E4543C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 of Attorney No.</w:t>
            </w:r>
            <w:r w:rsidR="00945895" w:rsidRPr="00E4543C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="00945895" w:rsidRPr="00E4543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………….</w:t>
            </w:r>
            <w:r w:rsidR="00945895" w:rsidRPr="00E4543C">
              <w:rPr>
                <w:rFonts w:ascii="Times New Roman" w:eastAsia="Times New Roman" w:hAnsi="Times New Roman"/>
                <w:sz w:val="24"/>
                <w:szCs w:val="24"/>
              </w:rPr>
              <w:t xml:space="preserve"> Ngày </w:t>
            </w:r>
            <w:r w:rsidR="00945895" w:rsidRPr="00E4543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</w:t>
            </w:r>
            <w:r w:rsidR="00945895" w:rsidRPr="00E4543C">
              <w:rPr>
                <w:rFonts w:ascii="Times New Roman" w:hAnsi="Times New Roman"/>
                <w:i/>
                <w:iCs/>
                <w:sz w:val="24"/>
                <w:szCs w:val="24"/>
              </w:rPr>
              <w:t>Authorization date</w:t>
            </w:r>
            <w:r w:rsidR="00945895" w:rsidRPr="00E4543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)…………..</w:t>
            </w:r>
            <w:r w:rsidR="00945895" w:rsidRPr="00E4543C">
              <w:rPr>
                <w:rFonts w:ascii="Times New Roman" w:eastAsia="Times New Roman" w:hAnsi="Times New Roman"/>
                <w:sz w:val="24"/>
                <w:szCs w:val="24"/>
              </w:rPr>
              <w:t xml:space="preserve"> Thời hạn ủy quyền </w:t>
            </w:r>
            <w:r w:rsidR="00945895" w:rsidRPr="00E4543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(Authorization Validity):</w:t>
            </w:r>
            <w:r w:rsidR="00945895" w:rsidRPr="00E4543C">
              <w:rPr>
                <w:rFonts w:ascii="Times New Roman" w:eastAsia="Times New Roman" w:hAnsi="Times New Roman"/>
                <w:sz w:val="24"/>
                <w:szCs w:val="24"/>
              </w:rPr>
              <w:t xml:space="preserve"> Kể từ ngày </w:t>
            </w:r>
            <w:r w:rsidR="00945895" w:rsidRPr="00B73065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="00945895" w:rsidRPr="00B73065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="00945895" w:rsidRPr="00B73065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rom</w:t>
            </w:r>
            <w:r w:rsidR="00945895" w:rsidRPr="00B73065">
              <w:rPr>
                <w:rFonts w:ascii="Times New Roman" w:hAnsi="Times New Roman"/>
                <w:i/>
                <w:sz w:val="24"/>
                <w:szCs w:val="24"/>
              </w:rPr>
              <w:t xml:space="preserve"> date)</w:t>
            </w:r>
            <w:r w:rsidR="00945895" w:rsidRPr="00E4543C">
              <w:rPr>
                <w:rFonts w:ascii="Times New Roman" w:eastAsia="Times New Roman" w:hAnsi="Times New Roman"/>
                <w:sz w:val="24"/>
                <w:szCs w:val="24"/>
              </w:rPr>
              <w:t xml:space="preserve">................................. đến ngày </w:t>
            </w:r>
            <w:r w:rsidR="00945895" w:rsidRPr="00E4543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</w:t>
            </w:r>
            <w:r w:rsidR="00945895" w:rsidRPr="00E4543C">
              <w:rPr>
                <w:rFonts w:ascii="Times New Roman" w:hAnsi="Times New Roman"/>
                <w:i/>
                <w:iCs/>
                <w:sz w:val="24"/>
                <w:szCs w:val="24"/>
              </w:rPr>
              <w:t>To date)</w:t>
            </w:r>
            <w:r w:rsidR="00945895" w:rsidRPr="00E4543C"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 hoặc khi có văn bản thông báo thay đổi (nếu thực hiện ký hợp đồng theo ủy quyền)</w:t>
            </w:r>
            <w:r w:rsidR="00945895" w:rsidRPr="00E4543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(</w:t>
            </w:r>
            <w:r w:rsidR="00945895" w:rsidRPr="00E4543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or until written notice of change</w:t>
            </w:r>
            <w:r w:rsidR="00945895" w:rsidRPr="00E4543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).</w:t>
            </w:r>
          </w:p>
        </w:tc>
      </w:tr>
      <w:tr w:rsidR="00CA5CF7" w:rsidRPr="00E4543C" w14:paraId="7CAB8A1C" w14:textId="77777777" w:rsidTr="00CA5CF7">
        <w:tc>
          <w:tcPr>
            <w:tcW w:w="11199" w:type="dxa"/>
            <w:shd w:val="clear" w:color="auto" w:fill="006666"/>
          </w:tcPr>
          <w:p w14:paraId="24EB70AD" w14:textId="77777777" w:rsidR="00CA5CF7" w:rsidRPr="00E4543C" w:rsidRDefault="00CA5CF7" w:rsidP="00CD7E08">
            <w:pPr>
              <w:spacing w:before="120" w:after="12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val="vi-VN"/>
              </w:rPr>
            </w:pPr>
            <w:r w:rsidRPr="00E4543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PHẦN II: THÔNG TIN ĐĂ</w:t>
            </w:r>
            <w:r w:rsidR="00133E60" w:rsidRPr="00E4543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NG KÝ DỊCH VỤ BIDV DIRECT</w:t>
            </w:r>
          </w:p>
          <w:p w14:paraId="212AA93F" w14:textId="7C63A8FB" w:rsidR="00945895" w:rsidRPr="00E4543C" w:rsidRDefault="00945895" w:rsidP="00B7306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E4543C">
              <w:rPr>
                <w:rFonts w:ascii="Times New Roman" w:eastAsia="Times New Roman" w:hAnsi="Times New Roman"/>
                <w:i/>
                <w:iCs/>
                <w:color w:val="FFFFFF" w:themeColor="background1"/>
                <w:sz w:val="24"/>
                <w:szCs w:val="24"/>
                <w:lang w:val="vi-VN"/>
              </w:rPr>
              <w:t>PART II: BIDV DIRECT SERVICE INFORMATION</w:t>
            </w:r>
          </w:p>
        </w:tc>
      </w:tr>
      <w:tr w:rsidR="00CA5CF7" w:rsidRPr="00E4543C" w14:paraId="6ACDD81F" w14:textId="77777777" w:rsidTr="00CA5CF7">
        <w:tc>
          <w:tcPr>
            <w:tcW w:w="11199" w:type="dxa"/>
            <w:shd w:val="clear" w:color="auto" w:fill="FFFFFF" w:themeFill="background1"/>
          </w:tcPr>
          <w:p w14:paraId="1D81BAC7" w14:textId="2C703650" w:rsidR="00CA5CF7" w:rsidRPr="00E4543C" w:rsidRDefault="00CA5CF7" w:rsidP="00CD7E08">
            <w:pPr>
              <w:spacing w:after="0" w:line="288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E454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 Đăng ký dịch vụ của Khách hàng</w:t>
            </w:r>
            <w:r w:rsidR="006F44F4" w:rsidRPr="00E454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6F44F4" w:rsidRPr="00E4543C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lang w:val="vi-VN"/>
              </w:rPr>
              <w:t>(</w:t>
            </w:r>
            <w:r w:rsidR="006F44F4" w:rsidRPr="00E454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Customer Service Request</w:t>
            </w:r>
            <w:r w:rsidR="006F44F4" w:rsidRPr="00E454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)</w:t>
            </w:r>
          </w:p>
          <w:p w14:paraId="0953BB19" w14:textId="39200C39" w:rsidR="00CA5CF7" w:rsidRPr="00E4543C" w:rsidRDefault="00CA5CF7" w:rsidP="00CD7E08">
            <w:pPr>
              <w:pStyle w:val="ListParagraph"/>
              <w:numPr>
                <w:ilvl w:val="0"/>
                <w:numId w:val="20"/>
              </w:num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Chấm dứt</w:t>
            </w: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(xóa)</w:t>
            </w: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dịch vụ Ngân hàng điện tử tại chương trình BIDV </w:t>
            </w: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Direct</w:t>
            </w:r>
          </w:p>
          <w:p w14:paraId="77518DE1" w14:textId="1656B041" w:rsidR="006F44F4" w:rsidRPr="00E4543C" w:rsidRDefault="006F44F4" w:rsidP="006F44F4">
            <w:pPr>
              <w:pStyle w:val="ListParagraph"/>
              <w:spacing w:after="0" w:line="288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E454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(</w:t>
            </w:r>
            <w:r w:rsidRPr="00E454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Terminate BIDV Direct </w:t>
            </w:r>
            <w:r w:rsidRPr="00E454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service)</w:t>
            </w:r>
          </w:p>
          <w:p w14:paraId="49B9576B" w14:textId="16B465E3" w:rsidR="006F44F4" w:rsidRPr="00E4543C" w:rsidRDefault="00CA5CF7" w:rsidP="006F44F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Tạm dừng dịch vụ Ngân hàng điện tử tại chương trình BIDV Direct</w:t>
            </w:r>
            <w:r w:rsidR="006F44F4" w:rsidRPr="00E4543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br/>
            </w:r>
            <w:r w:rsidR="006F44F4" w:rsidRPr="00E454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(</w:t>
            </w:r>
            <w:r w:rsidR="006F44F4" w:rsidRPr="00E454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Temporarily suspend BIDV Direct </w:t>
            </w:r>
            <w:r w:rsidR="006F44F4" w:rsidRPr="00E454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service)</w:t>
            </w:r>
          </w:p>
          <w:p w14:paraId="08D4A822" w14:textId="665B8F04" w:rsidR="00CA5CF7" w:rsidRPr="00E4543C" w:rsidRDefault="00CA5CF7" w:rsidP="00CD7E08">
            <w:pPr>
              <w:pStyle w:val="ListParagraph"/>
              <w:numPr>
                <w:ilvl w:val="0"/>
                <w:numId w:val="20"/>
              </w:num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Kích hoạt dịch vụ Ngân hàng điện tử tại chương trình BIDV Direct</w:t>
            </w:r>
          </w:p>
          <w:p w14:paraId="63E36C82" w14:textId="21B578C1" w:rsidR="006F44F4" w:rsidRPr="00E4543C" w:rsidRDefault="006F44F4" w:rsidP="006F44F4">
            <w:pPr>
              <w:pStyle w:val="ListParagraph"/>
              <w:spacing w:after="0" w:line="288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E454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(Activate BIDV Direct service)</w:t>
            </w:r>
          </w:p>
          <w:p w14:paraId="4D01AE70" w14:textId="5CEE4385" w:rsidR="00CA5CF7" w:rsidRPr="00E4543C" w:rsidRDefault="00CA5CF7" w:rsidP="00CD7E08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E4543C">
              <w:rPr>
                <w:rFonts w:ascii="Times New Roman" w:eastAsia="Times New Roman" w:hAnsi="Times New Roman"/>
                <w:b/>
                <w:sz w:val="24"/>
                <w:szCs w:val="24"/>
              </w:rPr>
              <w:t>2. Đăng ký dịch vụ của Người dùng</w:t>
            </w:r>
            <w:r w:rsidR="006F44F4" w:rsidRPr="00E4543C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  <w:r w:rsidR="006F44F4" w:rsidRPr="00E4543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vi-VN"/>
              </w:rPr>
              <w:t>(</w:t>
            </w:r>
            <w:r w:rsidR="006F44F4" w:rsidRPr="00E454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User</w:t>
            </w:r>
            <w:r w:rsidR="006F44F4" w:rsidRPr="00E454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’s </w:t>
            </w:r>
            <w:r w:rsidR="006F44F4" w:rsidRPr="00E454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Service Request</w:t>
            </w:r>
            <w:r w:rsidR="006F44F4" w:rsidRPr="00E454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)</w:t>
            </w:r>
          </w:p>
          <w:p w14:paraId="1B3C1992" w14:textId="4E2EE242" w:rsidR="00CA5CF7" w:rsidRPr="00E4543C" w:rsidRDefault="00CA5CF7" w:rsidP="00CD7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E4543C">
              <w:rPr>
                <w:rFonts w:ascii="Times New Roman" w:eastAsia="Times New Roman" w:hAnsi="Times New Roman"/>
                <w:b/>
                <w:sz w:val="24"/>
                <w:szCs w:val="24"/>
              </w:rPr>
              <w:t>2.1. Người dùng 1</w:t>
            </w:r>
            <w:r w:rsidR="00B730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B7306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(User No.1)</w:t>
            </w:r>
            <w:r w:rsidRPr="00E4543C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="006B64BF" w:rsidRPr="00E4543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6B64BF" w:rsidRPr="00E4543C">
              <w:rPr>
                <w:rFonts w:ascii="Times New Roman" w:eastAsia="Times New Roman" w:hAnsi="Times New Roman"/>
                <w:i/>
                <w:sz w:val="24"/>
                <w:szCs w:val="24"/>
              </w:rPr>
              <w:t>&lt;tên user&gt;</w:t>
            </w:r>
            <w:r w:rsidR="006F44F4" w:rsidRPr="00E4543C">
              <w:rPr>
                <w:rFonts w:ascii="Times New Roman" w:eastAsia="Times New Roman" w:hAnsi="Times New Roman"/>
                <w:i/>
                <w:sz w:val="24"/>
                <w:szCs w:val="24"/>
                <w:lang w:val="vi-VN"/>
              </w:rPr>
              <w:t xml:space="preserve"> &lt;username&gt;)</w:t>
            </w:r>
          </w:p>
          <w:p w14:paraId="5D42CE77" w14:textId="77777777" w:rsidR="002B1C6A" w:rsidRPr="00E4543C" w:rsidRDefault="00062197" w:rsidP="00CD7E08">
            <w:pPr>
              <w:pStyle w:val="ListParagraph"/>
              <w:numPr>
                <w:ilvl w:val="0"/>
                <w:numId w:val="20"/>
              </w:num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Chấm dứt</w:t>
            </w: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sử dụng dịch vụ của người dùng</w:t>
            </w:r>
          </w:p>
          <w:p w14:paraId="72301F8C" w14:textId="4D0CC8DA" w:rsidR="00062197" w:rsidRPr="00E4543C" w:rsidRDefault="002B1C6A" w:rsidP="002B1C6A">
            <w:pPr>
              <w:pStyle w:val="ListParagraph"/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</w:t>
            </w:r>
            <w:r w:rsidRPr="00E454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Terminate the user’s service access</w:t>
            </w: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  <w:p w14:paraId="3B373B37" w14:textId="4A84A4F8" w:rsidR="00062197" w:rsidRPr="00E4543C" w:rsidRDefault="00062197" w:rsidP="00CD7E08">
            <w:pPr>
              <w:pStyle w:val="ListParagraph"/>
              <w:numPr>
                <w:ilvl w:val="0"/>
                <w:numId w:val="20"/>
              </w:num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Tạm dừng sử dụng dịch vụ của người dùng </w:t>
            </w:r>
          </w:p>
          <w:p w14:paraId="65BB44C6" w14:textId="05486DA1" w:rsidR="002B1C6A" w:rsidRPr="00E4543C" w:rsidRDefault="002B1C6A" w:rsidP="00B73065">
            <w:pPr>
              <w:spacing w:after="0" w:line="278" w:lineRule="auto"/>
              <w:ind w:left="720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E454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(</w:t>
            </w:r>
            <w:r w:rsidRPr="00E4543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Temporarily suspend the user's service </w:t>
            </w:r>
            <w:r w:rsidRPr="00E4543C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access)</w:t>
            </w:r>
          </w:p>
          <w:p w14:paraId="50E78279" w14:textId="5DB98D11" w:rsidR="00062197" w:rsidRPr="00E4543C" w:rsidRDefault="00062197" w:rsidP="00CD7E08">
            <w:pPr>
              <w:pStyle w:val="ListParagraph"/>
              <w:numPr>
                <w:ilvl w:val="0"/>
                <w:numId w:val="20"/>
              </w:num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Kích hoạt sử dụng dịch vụ của người dùng </w:t>
            </w:r>
          </w:p>
          <w:p w14:paraId="648CD088" w14:textId="26F6C656" w:rsidR="002B1C6A" w:rsidRPr="00E4543C" w:rsidRDefault="002B1C6A" w:rsidP="002B1C6A">
            <w:pPr>
              <w:pStyle w:val="ListParagraph"/>
              <w:spacing w:after="0" w:line="288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E454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(Activate the user's service access)</w:t>
            </w:r>
          </w:p>
          <w:p w14:paraId="42984D03" w14:textId="3265B040" w:rsidR="00062197" w:rsidRPr="00E4543C" w:rsidRDefault="00062197" w:rsidP="00CD7E08">
            <w:pPr>
              <w:pStyle w:val="ListParagraph"/>
              <w:numPr>
                <w:ilvl w:val="0"/>
                <w:numId w:val="20"/>
              </w:num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Cấp lại mật khẩu </w:t>
            </w:r>
          </w:p>
          <w:p w14:paraId="5CBC4698" w14:textId="62570181" w:rsidR="002B1C6A" w:rsidRPr="00E4543C" w:rsidRDefault="002B1C6A" w:rsidP="002B1C6A">
            <w:pPr>
              <w:pStyle w:val="ListParagraph"/>
              <w:spacing w:after="0" w:line="288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E454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(Reset password)</w:t>
            </w:r>
          </w:p>
          <w:p w14:paraId="02275062" w14:textId="14675962" w:rsidR="00A525CF" w:rsidRPr="00E4543C" w:rsidRDefault="00A525CF" w:rsidP="00CD7E08">
            <w:pPr>
              <w:pStyle w:val="ListParagraph"/>
              <w:numPr>
                <w:ilvl w:val="0"/>
                <w:numId w:val="20"/>
              </w:num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Kích hoạt và cấp lại mật khẩu sử dụng dịch vụ của người </w:t>
            </w:r>
            <w:r w:rsidR="002B1C6A" w:rsidRPr="00E4543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dung</w:t>
            </w:r>
          </w:p>
          <w:p w14:paraId="6ECA5DC6" w14:textId="4B39B2C8" w:rsidR="002B1C6A" w:rsidRPr="00E4543C" w:rsidRDefault="002B1C6A" w:rsidP="002B1C6A">
            <w:pPr>
              <w:pStyle w:val="ListParagraph"/>
              <w:spacing w:after="0" w:line="288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E454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(Activate and reset password)</w:t>
            </w:r>
          </w:p>
          <w:p w14:paraId="17999BC0" w14:textId="5D84616A" w:rsidR="006B64BF" w:rsidRPr="00E4543C" w:rsidRDefault="006B64BF" w:rsidP="00CD7E08">
            <w:pPr>
              <w:pStyle w:val="ListParagraph"/>
              <w:numPr>
                <w:ilvl w:val="0"/>
                <w:numId w:val="20"/>
              </w:num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Kích hoạt SmartOTP</w:t>
            </w:r>
          </w:p>
          <w:p w14:paraId="4CCA37B6" w14:textId="21D40BC8" w:rsidR="002B1C6A" w:rsidRPr="00E4543C" w:rsidRDefault="002B1C6A" w:rsidP="002B1C6A">
            <w:pPr>
              <w:pStyle w:val="ListParagraph"/>
              <w:spacing w:after="0" w:line="288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E454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(Activate Smart OTP)</w:t>
            </w:r>
          </w:p>
          <w:p w14:paraId="77A41A68" w14:textId="48A6FAC0" w:rsidR="00A525CF" w:rsidRPr="00E4543C" w:rsidRDefault="00A525CF" w:rsidP="00CD7E08">
            <w:pPr>
              <w:pStyle w:val="ListParagraph"/>
              <w:numPr>
                <w:ilvl w:val="0"/>
                <w:numId w:val="20"/>
              </w:num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Thiết lập lại câu hỏi bảo mật (chỉ áp dụng đối với người dùng</w:t>
            </w:r>
            <w:r w:rsidR="00F404A3" w:rsidRPr="00E4543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nhóm quyền</w:t>
            </w: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Quản trị viên)</w:t>
            </w:r>
          </w:p>
          <w:p w14:paraId="3A399D43" w14:textId="345EE687" w:rsidR="002B1C6A" w:rsidRPr="00E4543C" w:rsidRDefault="00B73065" w:rsidP="002B1C6A">
            <w:pPr>
              <w:pStyle w:val="ListParagraph"/>
              <w:spacing w:after="0" w:line="288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(Reset security questions - </w:t>
            </w:r>
            <w:r w:rsidR="002B1C6A" w:rsidRPr="00E454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only applicable to users with Administrator role)</w:t>
            </w:r>
          </w:p>
          <w:p w14:paraId="50E644B8" w14:textId="7782B75C" w:rsidR="00062197" w:rsidRPr="00E4543C" w:rsidRDefault="006B64BF" w:rsidP="00CD7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vi-VN"/>
              </w:rPr>
            </w:pPr>
            <w:r w:rsidRPr="00E4543C">
              <w:rPr>
                <w:rFonts w:ascii="Times New Roman" w:eastAsia="Times New Roman" w:hAnsi="Times New Roman"/>
                <w:b/>
                <w:sz w:val="24"/>
                <w:szCs w:val="24"/>
              </w:rPr>
              <w:t>Thông tin người dùng</w:t>
            </w:r>
            <w:r w:rsidR="002B1C6A" w:rsidRPr="00E4543C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 xml:space="preserve"> (User information)</w:t>
            </w:r>
          </w:p>
          <w:tbl>
            <w:tblPr>
              <w:tblW w:w="110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91"/>
              <w:gridCol w:w="1847"/>
              <w:gridCol w:w="1912"/>
              <w:gridCol w:w="1632"/>
              <w:gridCol w:w="2552"/>
              <w:gridCol w:w="1554"/>
            </w:tblGrid>
            <w:tr w:rsidR="00062197" w:rsidRPr="00E4543C" w14:paraId="3953B1D5" w14:textId="77777777" w:rsidTr="00B73065">
              <w:tc>
                <w:tcPr>
                  <w:tcW w:w="15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724CE" w14:textId="4310C2F5" w:rsidR="00062197" w:rsidRPr="00E4543C" w:rsidRDefault="00062197" w:rsidP="00CD7E08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vi-VN"/>
                    </w:rPr>
                  </w:pPr>
                  <w:r w:rsidRPr="00E454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Họ và tên </w:t>
                  </w:r>
                  <w:r w:rsidR="002B1C6A" w:rsidRPr="00E4543C"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val="vi-VN"/>
                    </w:rPr>
                    <w:t>(Full name)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BC422" w14:textId="0F0849EB" w:rsidR="00062197" w:rsidRPr="00E4543C" w:rsidRDefault="00062197" w:rsidP="00CD7E08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02943" w14:textId="763AD7EE" w:rsidR="00062197" w:rsidRPr="00E4543C" w:rsidRDefault="00062197" w:rsidP="00CD7E08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vi-VN"/>
                    </w:rPr>
                  </w:pPr>
                  <w:r w:rsidRPr="00E454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Quốc tịch</w:t>
                  </w:r>
                  <w:r w:rsidR="002B1C6A" w:rsidRPr="00E454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vi-VN"/>
                    </w:rPr>
                    <w:t xml:space="preserve"> </w:t>
                  </w:r>
                  <w:r w:rsidR="002B1C6A" w:rsidRPr="00E4543C">
                    <w:rPr>
                      <w:rFonts w:ascii="Times New Roman" w:eastAsia="Times New Roman" w:hAnsi="Times New Roman"/>
                      <w:b/>
                      <w:i/>
                      <w:iCs/>
                      <w:sz w:val="24"/>
                      <w:szCs w:val="24"/>
                      <w:lang w:val="vi-VN"/>
                    </w:rPr>
                    <w:t>(</w:t>
                  </w:r>
                  <w:r w:rsidR="002B1C6A" w:rsidRPr="00E4543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Nationality</w:t>
                  </w:r>
                  <w:r w:rsidR="002B1C6A" w:rsidRPr="00E4543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)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BD22C" w14:textId="77777777" w:rsidR="002B1C6A" w:rsidRPr="00E4543C" w:rsidRDefault="002B1C6A" w:rsidP="00CD7E08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val="vi-VN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B2FFC" w14:textId="77777777" w:rsidR="00062197" w:rsidRPr="00E4543C" w:rsidRDefault="00062197" w:rsidP="00CD7E08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vi-VN"/>
                    </w:rPr>
                  </w:pPr>
                  <w:r w:rsidRPr="00E454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Loai giấy tờ tùy thân</w:t>
                  </w:r>
                </w:p>
                <w:p w14:paraId="091AABDE" w14:textId="086A0E49" w:rsidR="002D4102" w:rsidRPr="00E4543C" w:rsidRDefault="002D4102" w:rsidP="00CD7E08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val="vi-VN"/>
                    </w:rPr>
                  </w:pPr>
                  <w:r w:rsidRPr="00E4543C"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val="vi-VN"/>
                    </w:rPr>
                    <w:t>(ID Document Type)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01ADE" w14:textId="269705A3" w:rsidR="00062197" w:rsidRPr="00E4543C" w:rsidRDefault="00062197" w:rsidP="00CD7E08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B64BF" w:rsidRPr="00E4543C" w14:paraId="06B3EB8A" w14:textId="77777777" w:rsidTr="00B73065">
              <w:tc>
                <w:tcPr>
                  <w:tcW w:w="15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C460A" w14:textId="77777777" w:rsidR="009F7839" w:rsidRPr="00E4543C" w:rsidRDefault="006B64BF" w:rsidP="00CD7E08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vi-VN"/>
                    </w:rPr>
                  </w:pPr>
                  <w:r w:rsidRPr="00E454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Số GTTT </w:t>
                  </w:r>
                </w:p>
                <w:p w14:paraId="5ADA0388" w14:textId="4C1776FB" w:rsidR="006B64BF" w:rsidRPr="00E4543C" w:rsidRDefault="002D4102" w:rsidP="00CD7E08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b/>
                      <w:i/>
                      <w:iCs/>
                      <w:sz w:val="24"/>
                      <w:szCs w:val="24"/>
                      <w:lang w:val="vi-VN"/>
                    </w:rPr>
                  </w:pPr>
                  <w:r w:rsidRPr="00E4543C">
                    <w:rPr>
                      <w:rFonts w:ascii="Times New Roman" w:eastAsia="Times New Roman" w:hAnsi="Times New Roman"/>
                      <w:b/>
                      <w:i/>
                      <w:iCs/>
                      <w:sz w:val="24"/>
                      <w:szCs w:val="24"/>
                      <w:lang w:val="vi-VN"/>
                    </w:rPr>
                    <w:t>(</w:t>
                  </w:r>
                  <w:r w:rsidRPr="00E4543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ID number</w:t>
                  </w:r>
                  <w:r w:rsidRPr="00E4543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)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6595C" w14:textId="4C0865BB" w:rsidR="006B64BF" w:rsidRPr="00E4543C" w:rsidRDefault="006B64BF" w:rsidP="00CD7E08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C2B08" w14:textId="77777777" w:rsidR="006B64BF" w:rsidRPr="00E4543C" w:rsidRDefault="006B64BF" w:rsidP="00CD7E08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vi-VN"/>
                    </w:rPr>
                  </w:pPr>
                  <w:r w:rsidRPr="00E454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Ngày cấp</w:t>
                  </w:r>
                </w:p>
                <w:p w14:paraId="6C5F2045" w14:textId="3231FAE0" w:rsidR="002D4102" w:rsidRPr="00E4543C" w:rsidRDefault="002D4102" w:rsidP="00CD7E08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val="vi-VN"/>
                    </w:rPr>
                  </w:pPr>
                  <w:r w:rsidRPr="00E4543C"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val="vi-VN"/>
                    </w:rPr>
                    <w:t>(Date of issue)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5EF08" w14:textId="79339AF6" w:rsidR="006B64BF" w:rsidRPr="00E4543C" w:rsidRDefault="006B64BF" w:rsidP="00CD7E08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CFB02" w14:textId="77777777" w:rsidR="002D4102" w:rsidRPr="00E4543C" w:rsidRDefault="006B64BF" w:rsidP="00CD7E08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vi-VN"/>
                    </w:rPr>
                  </w:pPr>
                  <w:r w:rsidRPr="00E454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Nơi cấp  </w:t>
                  </w:r>
                </w:p>
                <w:p w14:paraId="198FB20B" w14:textId="155A6142" w:rsidR="006B64BF" w:rsidRPr="00B73065" w:rsidRDefault="002D4102" w:rsidP="00CD7E08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73065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(</w:t>
                  </w:r>
                  <w:r w:rsidRPr="00B7306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Place of issue</w:t>
                  </w:r>
                  <w:r w:rsidRPr="00B7306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)</w:t>
                  </w:r>
                  <w:r w:rsidR="006B64BF" w:rsidRPr="00B73065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E02F3" w14:textId="2D2E684D" w:rsidR="006B64BF" w:rsidRPr="00E4543C" w:rsidRDefault="006B64BF" w:rsidP="00CD7E08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28461A7" w14:textId="6E007E13" w:rsidR="00B73065" w:rsidRDefault="00B73065" w:rsidP="00B73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2.2. Người dùng 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(User No.2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)</w:t>
            </w:r>
            <w:r w:rsidRPr="00E4543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E4543C">
              <w:rPr>
                <w:rFonts w:ascii="Times New Roman" w:eastAsia="Times New Roman" w:hAnsi="Times New Roman"/>
                <w:i/>
                <w:sz w:val="24"/>
                <w:szCs w:val="24"/>
              </w:rPr>
              <w:t>&lt;tên user&gt;</w:t>
            </w:r>
            <w:r w:rsidRPr="00E4543C">
              <w:rPr>
                <w:rFonts w:ascii="Times New Roman" w:eastAsia="Times New Roman" w:hAnsi="Times New Roman"/>
                <w:i/>
                <w:sz w:val="24"/>
                <w:szCs w:val="24"/>
                <w:lang w:val="vi-VN"/>
              </w:rPr>
              <w:t xml:space="preserve"> &lt;username&gt;)</w:t>
            </w:r>
          </w:p>
          <w:p w14:paraId="02F6CB2A" w14:textId="77777777" w:rsidR="00B73065" w:rsidRPr="00E4543C" w:rsidRDefault="00B73065" w:rsidP="00B73065">
            <w:pPr>
              <w:pStyle w:val="ListParagraph"/>
              <w:numPr>
                <w:ilvl w:val="0"/>
                <w:numId w:val="20"/>
              </w:num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Chấm dứt</w:t>
            </w: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sử dụng dịch vụ của người dùng</w:t>
            </w:r>
          </w:p>
          <w:p w14:paraId="50DCB5DE" w14:textId="77777777" w:rsidR="00B73065" w:rsidRPr="00E4543C" w:rsidRDefault="00B73065" w:rsidP="00B73065">
            <w:pPr>
              <w:pStyle w:val="ListParagraph"/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</w:t>
            </w:r>
            <w:r w:rsidRPr="00E454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Terminate the user’s service access</w:t>
            </w: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  <w:p w14:paraId="3E39D48D" w14:textId="77777777" w:rsidR="00B73065" w:rsidRPr="00E4543C" w:rsidRDefault="00B73065" w:rsidP="00B73065">
            <w:pPr>
              <w:pStyle w:val="ListParagraph"/>
              <w:numPr>
                <w:ilvl w:val="0"/>
                <w:numId w:val="20"/>
              </w:num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Tạm dừng sử dụng dịch vụ của người dùng </w:t>
            </w:r>
          </w:p>
          <w:p w14:paraId="4B9BF9F7" w14:textId="77777777" w:rsidR="00B73065" w:rsidRPr="00E4543C" w:rsidRDefault="00B73065" w:rsidP="00B73065">
            <w:pPr>
              <w:spacing w:after="0" w:line="278" w:lineRule="auto"/>
              <w:ind w:left="720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E454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(</w:t>
            </w:r>
            <w:r w:rsidRPr="00E4543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Temporarily suspend the user's service </w:t>
            </w:r>
            <w:r w:rsidRPr="00E4543C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access)</w:t>
            </w:r>
          </w:p>
          <w:p w14:paraId="39D16347" w14:textId="77777777" w:rsidR="00B73065" w:rsidRPr="00E4543C" w:rsidRDefault="00B73065" w:rsidP="00B73065">
            <w:pPr>
              <w:pStyle w:val="ListParagraph"/>
              <w:numPr>
                <w:ilvl w:val="0"/>
                <w:numId w:val="20"/>
              </w:num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Kích hoạt sử dụng dịch vụ của người dùng </w:t>
            </w:r>
          </w:p>
          <w:p w14:paraId="30DA7FDF" w14:textId="77777777" w:rsidR="00B73065" w:rsidRPr="00E4543C" w:rsidRDefault="00B73065" w:rsidP="00B73065">
            <w:pPr>
              <w:pStyle w:val="ListParagraph"/>
              <w:spacing w:after="0" w:line="288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E454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(Activate the user's service access)</w:t>
            </w:r>
          </w:p>
          <w:p w14:paraId="49686920" w14:textId="77777777" w:rsidR="00B73065" w:rsidRPr="00E4543C" w:rsidRDefault="00B73065" w:rsidP="00B73065">
            <w:pPr>
              <w:pStyle w:val="ListParagraph"/>
              <w:numPr>
                <w:ilvl w:val="0"/>
                <w:numId w:val="20"/>
              </w:num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Cấp lại mật khẩu </w:t>
            </w:r>
          </w:p>
          <w:p w14:paraId="4595C5AB" w14:textId="77777777" w:rsidR="00B73065" w:rsidRPr="00E4543C" w:rsidRDefault="00B73065" w:rsidP="00B73065">
            <w:pPr>
              <w:pStyle w:val="ListParagraph"/>
              <w:spacing w:after="0" w:line="288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E454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(Reset password)</w:t>
            </w:r>
          </w:p>
          <w:p w14:paraId="1DCD112E" w14:textId="77777777" w:rsidR="00B73065" w:rsidRPr="00E4543C" w:rsidRDefault="00B73065" w:rsidP="00B73065">
            <w:pPr>
              <w:pStyle w:val="ListParagraph"/>
              <w:numPr>
                <w:ilvl w:val="0"/>
                <w:numId w:val="20"/>
              </w:num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Kích hoạt và cấp lại mật khẩu sử dụng dịch vụ của người dung</w:t>
            </w:r>
          </w:p>
          <w:p w14:paraId="5F18E64E" w14:textId="77777777" w:rsidR="00B73065" w:rsidRPr="00E4543C" w:rsidRDefault="00B73065" w:rsidP="00B73065">
            <w:pPr>
              <w:pStyle w:val="ListParagraph"/>
              <w:spacing w:after="0" w:line="288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E454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(Activate and reset password)</w:t>
            </w:r>
          </w:p>
          <w:p w14:paraId="59481AF2" w14:textId="77777777" w:rsidR="00B73065" w:rsidRPr="00E4543C" w:rsidRDefault="00B73065" w:rsidP="00B73065">
            <w:pPr>
              <w:pStyle w:val="ListParagraph"/>
              <w:numPr>
                <w:ilvl w:val="0"/>
                <w:numId w:val="20"/>
              </w:num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Kích hoạt SmartOTP</w:t>
            </w:r>
          </w:p>
          <w:p w14:paraId="3E3EA33C" w14:textId="77777777" w:rsidR="00B73065" w:rsidRPr="00E4543C" w:rsidRDefault="00B73065" w:rsidP="00B73065">
            <w:pPr>
              <w:pStyle w:val="ListParagraph"/>
              <w:spacing w:after="0" w:line="288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E454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(Activate Smart OTP)</w:t>
            </w:r>
          </w:p>
          <w:p w14:paraId="04090F2A" w14:textId="77777777" w:rsidR="00B73065" w:rsidRPr="00E4543C" w:rsidRDefault="00B73065" w:rsidP="00B73065">
            <w:pPr>
              <w:pStyle w:val="ListParagraph"/>
              <w:numPr>
                <w:ilvl w:val="0"/>
                <w:numId w:val="20"/>
              </w:num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Thiết lập lại câu hỏi bảo mật (chỉ áp dụng đối với người dùng nhóm quyền Quản trị viên)</w:t>
            </w:r>
          </w:p>
          <w:p w14:paraId="6A9773FB" w14:textId="77777777" w:rsidR="00B73065" w:rsidRPr="00E4543C" w:rsidRDefault="00B73065" w:rsidP="00B73065">
            <w:pPr>
              <w:pStyle w:val="ListParagraph"/>
              <w:spacing w:after="0" w:line="288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(Reset security questions - </w:t>
            </w:r>
            <w:r w:rsidRPr="00E454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only applicable to users with Administrator role)</w:t>
            </w:r>
          </w:p>
          <w:p w14:paraId="4F494717" w14:textId="77777777" w:rsidR="00B73065" w:rsidRPr="00E4543C" w:rsidRDefault="00B73065" w:rsidP="00B73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vi-VN"/>
              </w:rPr>
            </w:pPr>
            <w:r w:rsidRPr="00E4543C">
              <w:rPr>
                <w:rFonts w:ascii="Times New Roman" w:eastAsia="Times New Roman" w:hAnsi="Times New Roman"/>
                <w:b/>
                <w:sz w:val="24"/>
                <w:szCs w:val="24"/>
              </w:rPr>
              <w:t>Thông tin người dùng</w:t>
            </w:r>
            <w:r w:rsidRPr="00E4543C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 xml:space="preserve"> (User information)</w:t>
            </w:r>
          </w:p>
          <w:tbl>
            <w:tblPr>
              <w:tblW w:w="110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91"/>
              <w:gridCol w:w="1847"/>
              <w:gridCol w:w="1912"/>
              <w:gridCol w:w="1632"/>
              <w:gridCol w:w="2552"/>
              <w:gridCol w:w="1554"/>
            </w:tblGrid>
            <w:tr w:rsidR="00B73065" w:rsidRPr="00E4543C" w14:paraId="65743379" w14:textId="77777777" w:rsidTr="00A97087">
              <w:tc>
                <w:tcPr>
                  <w:tcW w:w="15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90E34" w14:textId="77777777" w:rsidR="00B73065" w:rsidRPr="00E4543C" w:rsidRDefault="00B73065" w:rsidP="00B73065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vi-VN"/>
                    </w:rPr>
                  </w:pPr>
                  <w:r w:rsidRPr="00E454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Họ và tên </w:t>
                  </w:r>
                  <w:r w:rsidRPr="00E4543C"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val="vi-VN"/>
                    </w:rPr>
                    <w:t>(Full name)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2BA5B" w14:textId="77777777" w:rsidR="00B73065" w:rsidRPr="00E4543C" w:rsidRDefault="00B73065" w:rsidP="00B73065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40A41" w14:textId="77777777" w:rsidR="00B73065" w:rsidRPr="00E4543C" w:rsidRDefault="00B73065" w:rsidP="00B73065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vi-VN"/>
                    </w:rPr>
                  </w:pPr>
                  <w:r w:rsidRPr="00E454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Quốc tịch</w:t>
                  </w:r>
                  <w:r w:rsidRPr="00E454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vi-VN"/>
                    </w:rPr>
                    <w:t xml:space="preserve"> </w:t>
                  </w:r>
                  <w:r w:rsidRPr="00E4543C">
                    <w:rPr>
                      <w:rFonts w:ascii="Times New Roman" w:eastAsia="Times New Roman" w:hAnsi="Times New Roman"/>
                      <w:b/>
                      <w:i/>
                      <w:iCs/>
                      <w:sz w:val="24"/>
                      <w:szCs w:val="24"/>
                      <w:lang w:val="vi-VN"/>
                    </w:rPr>
                    <w:t>(</w:t>
                  </w:r>
                  <w:r w:rsidRPr="00E4543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Nationality</w:t>
                  </w:r>
                  <w:r w:rsidRPr="00E4543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)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A273F" w14:textId="77777777" w:rsidR="00B73065" w:rsidRPr="00E4543C" w:rsidRDefault="00B73065" w:rsidP="00B73065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val="vi-VN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0683C" w14:textId="77777777" w:rsidR="00B73065" w:rsidRPr="00E4543C" w:rsidRDefault="00B73065" w:rsidP="00B73065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vi-VN"/>
                    </w:rPr>
                  </w:pPr>
                  <w:r w:rsidRPr="00E454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Loai giấy tờ tùy thân</w:t>
                  </w:r>
                </w:p>
                <w:p w14:paraId="1A4BC986" w14:textId="77777777" w:rsidR="00B73065" w:rsidRPr="00E4543C" w:rsidRDefault="00B73065" w:rsidP="00B73065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val="vi-VN"/>
                    </w:rPr>
                  </w:pPr>
                  <w:r w:rsidRPr="00E4543C"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val="vi-VN"/>
                    </w:rPr>
                    <w:t>(ID Document Type)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ED9BE" w14:textId="77777777" w:rsidR="00B73065" w:rsidRPr="00E4543C" w:rsidRDefault="00B73065" w:rsidP="00B73065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73065" w:rsidRPr="00E4543C" w14:paraId="1D6D4F6F" w14:textId="77777777" w:rsidTr="00A97087">
              <w:tc>
                <w:tcPr>
                  <w:tcW w:w="15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7A6EA" w14:textId="77777777" w:rsidR="00B73065" w:rsidRPr="00E4543C" w:rsidRDefault="00B73065" w:rsidP="00B73065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vi-VN"/>
                    </w:rPr>
                  </w:pPr>
                  <w:r w:rsidRPr="00E454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Số GTTT </w:t>
                  </w:r>
                </w:p>
                <w:p w14:paraId="12FB1F73" w14:textId="77777777" w:rsidR="00B73065" w:rsidRPr="00E4543C" w:rsidRDefault="00B73065" w:rsidP="00B73065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b/>
                      <w:i/>
                      <w:iCs/>
                      <w:sz w:val="24"/>
                      <w:szCs w:val="24"/>
                      <w:lang w:val="vi-VN"/>
                    </w:rPr>
                  </w:pPr>
                  <w:r w:rsidRPr="00E4543C">
                    <w:rPr>
                      <w:rFonts w:ascii="Times New Roman" w:eastAsia="Times New Roman" w:hAnsi="Times New Roman"/>
                      <w:b/>
                      <w:i/>
                      <w:iCs/>
                      <w:sz w:val="24"/>
                      <w:szCs w:val="24"/>
                      <w:lang w:val="vi-VN"/>
                    </w:rPr>
                    <w:t>(</w:t>
                  </w:r>
                  <w:r w:rsidRPr="00E4543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ID number</w:t>
                  </w:r>
                  <w:r w:rsidRPr="00E4543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)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23A58" w14:textId="77777777" w:rsidR="00B73065" w:rsidRPr="00E4543C" w:rsidRDefault="00B73065" w:rsidP="00B73065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52B51" w14:textId="77777777" w:rsidR="00B73065" w:rsidRPr="00E4543C" w:rsidRDefault="00B73065" w:rsidP="00B73065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vi-VN"/>
                    </w:rPr>
                  </w:pPr>
                  <w:r w:rsidRPr="00E454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Ngày cấp</w:t>
                  </w:r>
                </w:p>
                <w:p w14:paraId="224BAB1A" w14:textId="77777777" w:rsidR="00B73065" w:rsidRPr="00E4543C" w:rsidRDefault="00B73065" w:rsidP="00B73065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val="vi-VN"/>
                    </w:rPr>
                  </w:pPr>
                  <w:r w:rsidRPr="00E4543C"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val="vi-VN"/>
                    </w:rPr>
                    <w:t>(Date of issue)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FD4C5" w14:textId="77777777" w:rsidR="00B73065" w:rsidRPr="00E4543C" w:rsidRDefault="00B73065" w:rsidP="00B73065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2589E" w14:textId="77777777" w:rsidR="00B73065" w:rsidRPr="00E4543C" w:rsidRDefault="00B73065" w:rsidP="00B73065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vi-VN"/>
                    </w:rPr>
                  </w:pPr>
                  <w:r w:rsidRPr="00E454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Nơi cấp  </w:t>
                  </w:r>
                </w:p>
                <w:p w14:paraId="1CCE7114" w14:textId="77777777" w:rsidR="00B73065" w:rsidRPr="00B73065" w:rsidRDefault="00B73065" w:rsidP="00B73065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73065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(</w:t>
                  </w:r>
                  <w:r w:rsidRPr="00B7306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Place of issue</w:t>
                  </w:r>
                  <w:r w:rsidRPr="00B7306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vi-VN"/>
                    </w:rPr>
                    <w:t>)</w:t>
                  </w:r>
                  <w:r w:rsidRPr="00B73065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4D147" w14:textId="77777777" w:rsidR="00B73065" w:rsidRPr="00E4543C" w:rsidRDefault="00B73065" w:rsidP="00B73065">
                  <w:pPr>
                    <w:spacing w:after="0" w:line="288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5DA17C0" w14:textId="6CBF17E8" w:rsidR="00CA5CF7" w:rsidRPr="00E4543C" w:rsidRDefault="00CA5CF7" w:rsidP="00CD7E08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</w:tr>
    </w:tbl>
    <w:p w14:paraId="12EF68DB" w14:textId="38D328F3" w:rsidR="00F83F79" w:rsidRPr="00E4543C" w:rsidRDefault="00F83F79" w:rsidP="00062197">
      <w:pPr>
        <w:spacing w:before="120" w:line="264" w:lineRule="auto"/>
        <w:ind w:left="-993" w:right="-646" w:firstLine="284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E4543C">
        <w:rPr>
          <w:rFonts w:ascii="Times New Roman" w:hAnsi="Times New Roman"/>
          <w:color w:val="000000" w:themeColor="text1"/>
          <w:sz w:val="24"/>
          <w:szCs w:val="24"/>
        </w:rPr>
        <w:lastRenderedPageBreak/>
        <w:t>Chúng tôi xác nhận rằng chúng tôi phải chịu trách nhiệm và bị ràng buộc về mọ</w:t>
      </w:r>
      <w:r w:rsidR="005724F0" w:rsidRPr="00E4543C">
        <w:rPr>
          <w:rFonts w:ascii="Times New Roman" w:hAnsi="Times New Roman"/>
          <w:color w:val="000000" w:themeColor="text1"/>
          <w:sz w:val="24"/>
          <w:szCs w:val="24"/>
        </w:rPr>
        <w:t>i nghĩa</w:t>
      </w:r>
      <w:r w:rsidRPr="00E4543C">
        <w:rPr>
          <w:rFonts w:ascii="Times New Roman" w:hAnsi="Times New Roman"/>
          <w:color w:val="000000" w:themeColor="text1"/>
          <w:sz w:val="24"/>
          <w:szCs w:val="24"/>
        </w:rPr>
        <w:t xml:space="preserve"> vụ phát sinh trong thời gian BIDV xử lý yêu cầu theo thông tin mà Chúng tôi đăng ký tại </w:t>
      </w:r>
      <w:r w:rsidR="009B29F8" w:rsidRPr="00E4543C">
        <w:rPr>
          <w:rFonts w:ascii="Times New Roman" w:hAnsi="Times New Roman"/>
          <w:color w:val="000000" w:themeColor="text1"/>
          <w:sz w:val="24"/>
          <w:szCs w:val="24"/>
        </w:rPr>
        <w:t>Đ</w:t>
      </w:r>
      <w:r w:rsidRPr="00E4543C">
        <w:rPr>
          <w:rFonts w:ascii="Times New Roman" w:hAnsi="Times New Roman"/>
          <w:color w:val="000000" w:themeColor="text1"/>
          <w:sz w:val="24"/>
          <w:szCs w:val="24"/>
        </w:rPr>
        <w:t>ề nghị này.</w:t>
      </w:r>
    </w:p>
    <w:p w14:paraId="76759DAA" w14:textId="145BBE37" w:rsidR="002D4102" w:rsidRPr="00E4543C" w:rsidRDefault="002D4102" w:rsidP="00062197">
      <w:pPr>
        <w:spacing w:before="120" w:line="264" w:lineRule="auto"/>
        <w:ind w:left="-993" w:right="-646" w:firstLine="284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</w:pPr>
      <w:r w:rsidRPr="00E454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(We acknowledge and accept full responsibility and liability for all obligations arising during BIDV’s processing of our requests based on the information provided in this application).</w:t>
      </w:r>
    </w:p>
    <w:p w14:paraId="7A0D95DB" w14:textId="52C07009" w:rsidR="002D4102" w:rsidRPr="00E4543C" w:rsidRDefault="009B29F8" w:rsidP="00B73065">
      <w:pPr>
        <w:spacing w:before="120" w:line="264" w:lineRule="auto"/>
        <w:ind w:left="-993" w:right="-556" w:firstLine="284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E4543C">
        <w:rPr>
          <w:rFonts w:ascii="Times New Roman" w:hAnsi="Times New Roman"/>
          <w:color w:val="000000" w:themeColor="text1"/>
          <w:sz w:val="24"/>
          <w:szCs w:val="24"/>
        </w:rPr>
        <w:t>Đ</w:t>
      </w:r>
      <w:r w:rsidR="00F83F79" w:rsidRPr="00E4543C">
        <w:rPr>
          <w:rFonts w:ascii="Times New Roman" w:hAnsi="Times New Roman"/>
          <w:color w:val="000000" w:themeColor="text1"/>
          <w:sz w:val="24"/>
          <w:szCs w:val="24"/>
        </w:rPr>
        <w:t xml:space="preserve">ề nghị này có hiệu lực kể </w:t>
      </w:r>
      <w:r w:rsidR="005724F0" w:rsidRPr="00E4543C">
        <w:rPr>
          <w:rFonts w:ascii="Times New Roman" w:hAnsi="Times New Roman"/>
          <w:color w:val="000000" w:themeColor="text1"/>
          <w:sz w:val="24"/>
          <w:szCs w:val="24"/>
        </w:rPr>
        <w:t>ngày ký.</w:t>
      </w:r>
      <w:r w:rsidR="00B730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D4102" w:rsidRPr="00E4543C">
        <w:rPr>
          <w:rFonts w:ascii="Times New Roman" w:hAnsi="Times New Roman"/>
          <w:color w:val="000000" w:themeColor="text1"/>
          <w:sz w:val="24"/>
          <w:szCs w:val="24"/>
          <w:lang w:val="vi-VN"/>
        </w:rPr>
        <w:t>(</w:t>
      </w:r>
      <w:r w:rsidR="002D4102" w:rsidRPr="00E454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This request take</w:t>
      </w:r>
      <w:r w:rsidR="00B73065">
        <w:rPr>
          <w:rFonts w:ascii="Times New Roman" w:hAnsi="Times New Roman"/>
          <w:i/>
          <w:iCs/>
          <w:color w:val="000000" w:themeColor="text1"/>
          <w:sz w:val="24"/>
          <w:szCs w:val="24"/>
        </w:rPr>
        <w:t>s</w:t>
      </w:r>
      <w:r w:rsidR="002D4102" w:rsidRPr="00E454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 xml:space="preserve"> effect from the date of signing).</w:t>
      </w:r>
    </w:p>
    <w:p w14:paraId="3E889250" w14:textId="06A42C1C" w:rsidR="00F83F79" w:rsidRPr="00E4543C" w:rsidRDefault="005724F0" w:rsidP="00062197">
      <w:pPr>
        <w:spacing w:before="120" w:line="264" w:lineRule="auto"/>
        <w:ind w:left="-993" w:right="-556" w:firstLine="284"/>
        <w:jc w:val="both"/>
        <w:rPr>
          <w:rFonts w:ascii="Times New Roman" w:hAnsi="Times New Roman"/>
          <w:spacing w:val="-4"/>
          <w:sz w:val="24"/>
          <w:szCs w:val="24"/>
          <w:lang w:val="vi-VN"/>
        </w:rPr>
      </w:pPr>
      <w:r w:rsidRPr="00E4543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Đối với đề nghị chấm dứt/tạm dừng dịch vụ của Khách hàng/người dùng, </w:t>
      </w:r>
      <w:r w:rsidR="00F83F79" w:rsidRPr="00E4543C">
        <w:rPr>
          <w:rFonts w:ascii="Times New Roman" w:hAnsi="Times New Roman"/>
          <w:color w:val="000000" w:themeColor="text1"/>
          <w:sz w:val="24"/>
          <w:szCs w:val="24"/>
        </w:rPr>
        <w:t xml:space="preserve">BIDV sẽ </w:t>
      </w:r>
      <w:r w:rsidRPr="00E4543C">
        <w:rPr>
          <w:rFonts w:ascii="Times New Roman" w:hAnsi="Times New Roman"/>
          <w:color w:val="000000" w:themeColor="text1"/>
          <w:sz w:val="24"/>
          <w:szCs w:val="24"/>
        </w:rPr>
        <w:t>dừng</w:t>
      </w:r>
      <w:r w:rsidR="00F83F79" w:rsidRPr="00E4543C">
        <w:rPr>
          <w:rFonts w:ascii="Times New Roman" w:hAnsi="Times New Roman"/>
          <w:color w:val="000000" w:themeColor="text1"/>
          <w:sz w:val="24"/>
          <w:szCs w:val="24"/>
        </w:rPr>
        <w:t xml:space="preserve"> tất cả các quyền truy cập dịch vụ BIDV </w:t>
      </w:r>
      <w:r w:rsidR="00062197" w:rsidRPr="00E4543C">
        <w:rPr>
          <w:rFonts w:ascii="Times New Roman" w:hAnsi="Times New Roman"/>
          <w:color w:val="000000" w:themeColor="text1"/>
          <w:sz w:val="24"/>
          <w:szCs w:val="24"/>
        </w:rPr>
        <w:t>Direct</w:t>
      </w:r>
      <w:r w:rsidR="00F83F79" w:rsidRPr="00E4543C">
        <w:rPr>
          <w:rFonts w:ascii="Times New Roman" w:hAnsi="Times New Roman"/>
          <w:color w:val="000000" w:themeColor="text1"/>
          <w:sz w:val="24"/>
          <w:szCs w:val="24"/>
        </w:rPr>
        <w:t xml:space="preserve"> của </w:t>
      </w:r>
      <w:r w:rsidRPr="00E4543C">
        <w:rPr>
          <w:rFonts w:ascii="Times New Roman" w:hAnsi="Times New Roman"/>
          <w:color w:val="000000" w:themeColor="text1"/>
          <w:sz w:val="24"/>
          <w:szCs w:val="24"/>
        </w:rPr>
        <w:t>Khách hàng/người dùng</w:t>
      </w:r>
      <w:r w:rsidR="00F83F79" w:rsidRPr="00E4543C">
        <w:rPr>
          <w:rFonts w:ascii="Times New Roman" w:hAnsi="Times New Roman"/>
          <w:color w:val="000000" w:themeColor="text1"/>
          <w:sz w:val="24"/>
          <w:szCs w:val="24"/>
        </w:rPr>
        <w:t xml:space="preserve"> đã đăng ký trong vòng </w:t>
      </w:r>
      <w:r w:rsidRPr="00E4543C">
        <w:rPr>
          <w:rFonts w:ascii="Times New Roman" w:hAnsi="Times New Roman"/>
          <w:color w:val="000000" w:themeColor="text1"/>
          <w:sz w:val="24"/>
          <w:szCs w:val="24"/>
        </w:rPr>
        <w:t>một</w:t>
      </w:r>
      <w:r w:rsidR="00F83F79" w:rsidRPr="00E4543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E4543C">
        <w:rPr>
          <w:rFonts w:ascii="Times New Roman" w:hAnsi="Times New Roman"/>
          <w:color w:val="000000" w:themeColor="text1"/>
          <w:sz w:val="24"/>
          <w:szCs w:val="24"/>
        </w:rPr>
        <w:t>01</w:t>
      </w:r>
      <w:r w:rsidR="00F83F79" w:rsidRPr="00E4543C">
        <w:rPr>
          <w:rFonts w:ascii="Times New Roman" w:hAnsi="Times New Roman"/>
          <w:color w:val="000000" w:themeColor="text1"/>
          <w:sz w:val="24"/>
          <w:szCs w:val="24"/>
        </w:rPr>
        <w:t xml:space="preserve">) ngày làm việc kể từ thời điểm ngân hàng nhận được </w:t>
      </w:r>
      <w:r w:rsidR="009B29F8" w:rsidRPr="00E4543C">
        <w:rPr>
          <w:rFonts w:ascii="Times New Roman" w:hAnsi="Times New Roman"/>
          <w:color w:val="000000" w:themeColor="text1"/>
          <w:sz w:val="24"/>
          <w:szCs w:val="24"/>
        </w:rPr>
        <w:t>Đ</w:t>
      </w:r>
      <w:r w:rsidR="00F83F79" w:rsidRPr="00E4543C">
        <w:rPr>
          <w:rFonts w:ascii="Times New Roman" w:hAnsi="Times New Roman"/>
          <w:color w:val="000000" w:themeColor="text1"/>
          <w:sz w:val="24"/>
          <w:szCs w:val="24"/>
        </w:rPr>
        <w:t>ề nghị này.</w:t>
      </w:r>
      <w:r w:rsidR="0010528A" w:rsidRPr="00E4543C">
        <w:rPr>
          <w:rFonts w:ascii="Times New Roman" w:hAnsi="Times New Roman"/>
          <w:color w:val="000000" w:themeColor="text1"/>
          <w:sz w:val="24"/>
          <w:szCs w:val="24"/>
        </w:rPr>
        <w:t xml:space="preserve"> Trước thời hạn (</w:t>
      </w:r>
      <w:r w:rsidR="0010528A" w:rsidRPr="00E4543C">
        <w:rPr>
          <w:rFonts w:ascii="Times New Roman" w:hAnsi="Times New Roman"/>
          <w:spacing w:val="-4"/>
          <w:sz w:val="24"/>
          <w:szCs w:val="24"/>
        </w:rPr>
        <w:t xml:space="preserve">01) ngày làm việc kể từ thời điểm ngân hàng nhận được Đề nghị này và </w:t>
      </w:r>
      <w:r w:rsidR="0010528A" w:rsidRPr="00E4543C">
        <w:rPr>
          <w:rFonts w:ascii="Times New Roman" w:hAnsi="Times New Roman"/>
          <w:color w:val="000000" w:themeColor="text1"/>
          <w:sz w:val="24"/>
          <w:szCs w:val="24"/>
        </w:rPr>
        <w:t>BIDV chưa dừng tất cả các quyền truy cập dịch vụ BIDV Direct của Khách hàng/người dùng đã đăng ký</w:t>
      </w:r>
      <w:r w:rsidR="0010528A" w:rsidRPr="00E4543C">
        <w:rPr>
          <w:rFonts w:ascii="Times New Roman" w:hAnsi="Times New Roman"/>
          <w:spacing w:val="-4"/>
          <w:sz w:val="24"/>
          <w:szCs w:val="24"/>
        </w:rPr>
        <w:t>,</w:t>
      </w:r>
      <w:r w:rsidR="0010528A" w:rsidRPr="00E4543C">
        <w:rPr>
          <w:rFonts w:ascii="Times New Roman" w:hAnsi="Times New Roman"/>
          <w:color w:val="000000" w:themeColor="text1"/>
          <w:sz w:val="24"/>
          <w:szCs w:val="24"/>
        </w:rPr>
        <w:t xml:space="preserve"> Khách hàng/</w:t>
      </w:r>
      <w:r w:rsidR="0010528A" w:rsidRPr="00E4543C">
        <w:rPr>
          <w:rFonts w:ascii="Times New Roman" w:hAnsi="Times New Roman"/>
          <w:spacing w:val="-4"/>
          <w:sz w:val="24"/>
          <w:szCs w:val="24"/>
        </w:rPr>
        <w:t>Người dùng vẫn phải chịu trách nhiệm về những thiệt hại, tổn thất và rủi ro khác xảy (nếu có).</w:t>
      </w:r>
    </w:p>
    <w:p w14:paraId="22B875F0" w14:textId="6468D552" w:rsidR="002D4102" w:rsidRPr="00E4543C" w:rsidRDefault="002D4102" w:rsidP="00062197">
      <w:pPr>
        <w:spacing w:before="120" w:line="264" w:lineRule="auto"/>
        <w:ind w:left="-993" w:right="-556" w:firstLine="284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</w:pPr>
      <w:r w:rsidRPr="00E454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 xml:space="preserve">(For any request to terminate/suspend the service of the Customer/User, </w:t>
      </w:r>
      <w:r w:rsidR="00B73065">
        <w:rPr>
          <w:rFonts w:ascii="Times New Roman" w:hAnsi="Times New Roman"/>
          <w:i/>
          <w:iCs/>
          <w:color w:val="000000" w:themeColor="text1"/>
          <w:sz w:val="24"/>
          <w:szCs w:val="24"/>
        </w:rPr>
        <w:t>changes will be applied</w:t>
      </w:r>
      <w:r w:rsidRPr="00E454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 xml:space="preserve"> within one (01) working day </w:t>
      </w:r>
      <w:r w:rsidR="00B73065" w:rsidRPr="00B73065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within 1 working day from the time of receiving the request</w:t>
      </w:r>
      <w:r w:rsidRPr="00E454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 xml:space="preserve">. </w:t>
      </w:r>
      <w:r w:rsidR="00B73065">
        <w:rPr>
          <w:rFonts w:ascii="Times New Roman" w:hAnsi="Times New Roman"/>
          <w:i/>
          <w:iCs/>
          <w:color w:val="000000" w:themeColor="text1"/>
          <w:sz w:val="24"/>
          <w:szCs w:val="24"/>
        </w:rPr>
        <w:t>Until that time</w:t>
      </w:r>
      <w:r w:rsidRPr="00E454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, the Customer/User shall remain fully responsible for any damages, losses, or other risks that may occur (if any)).</w:t>
      </w:r>
    </w:p>
    <w:tbl>
      <w:tblPr>
        <w:tblW w:w="6178" w:type="pct"/>
        <w:tblInd w:w="-128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447"/>
        <w:gridCol w:w="5752"/>
      </w:tblGrid>
      <w:tr w:rsidR="00031938" w:rsidRPr="00E4543C" w14:paraId="1F0698CB" w14:textId="77777777" w:rsidTr="00CD7E08">
        <w:trPr>
          <w:trHeight w:val="439"/>
        </w:trPr>
        <w:tc>
          <w:tcPr>
            <w:tcW w:w="5000" w:type="pct"/>
            <w:gridSpan w:val="2"/>
            <w:vAlign w:val="center"/>
          </w:tcPr>
          <w:p w14:paraId="1F190CA3" w14:textId="53AB87B4" w:rsidR="00737D9D" w:rsidRPr="00E4543C" w:rsidRDefault="00504559" w:rsidP="00EE3936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E4543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Ngày/Tháng/Năm:   _______ / ______ / ______</w:t>
            </w:r>
            <w:r w:rsidR="002D4102" w:rsidRPr="00E4543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br/>
              <w:t>Date: ___ / ___ / ______</w:t>
            </w:r>
          </w:p>
        </w:tc>
      </w:tr>
      <w:tr w:rsidR="00031938" w:rsidRPr="00E4543C" w14:paraId="71AB2831" w14:textId="77777777" w:rsidTr="00CD7E08">
        <w:trPr>
          <w:trHeight w:val="1078"/>
        </w:trPr>
        <w:tc>
          <w:tcPr>
            <w:tcW w:w="2432" w:type="pct"/>
          </w:tcPr>
          <w:p w14:paraId="69646F18" w14:textId="77777777" w:rsidR="00504559" w:rsidRPr="00E4543C" w:rsidRDefault="00504559" w:rsidP="00504559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68" w:type="pct"/>
          </w:tcPr>
          <w:p w14:paraId="190979CA" w14:textId="5BB52E57" w:rsidR="00504559" w:rsidRPr="00E4543C" w:rsidRDefault="00666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E454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NGƯỜI ĐẠI DIỆN HỢP PHÁP</w:t>
            </w:r>
          </w:p>
          <w:p w14:paraId="78D60A3A" w14:textId="322FDE19" w:rsidR="002D4102" w:rsidRPr="00E4543C" w:rsidRDefault="002D41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E4543C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lang w:val="vi-VN"/>
              </w:rPr>
              <w:t>LEGAL REPRESENTATIVE</w:t>
            </w:r>
          </w:p>
          <w:p w14:paraId="1B91F7C0" w14:textId="50BFAAC1" w:rsidR="00504559" w:rsidRPr="00E4543C" w:rsidRDefault="00504559" w:rsidP="0050455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E4543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Ký, ghi rõ họ tên, chức danh, đóng dấu) </w:t>
            </w:r>
          </w:p>
          <w:p w14:paraId="137021C0" w14:textId="21042D1C" w:rsidR="002D4102" w:rsidRPr="00E4543C" w:rsidRDefault="002D4102" w:rsidP="005045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E4543C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</w:t>
            </w:r>
            <w:r w:rsidRPr="00E4543C">
              <w:rPr>
                <w:rFonts w:ascii="Times New Roman" w:hAnsi="Times New Roman"/>
                <w:i/>
                <w:iCs/>
                <w:sz w:val="24"/>
                <w:szCs w:val="24"/>
              </w:rPr>
              <w:t>Signature, full name, position, and stamp</w:t>
            </w:r>
            <w:r w:rsidRPr="00E4543C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)</w:t>
            </w:r>
          </w:p>
          <w:p w14:paraId="49DA5186" w14:textId="77777777" w:rsidR="00887537" w:rsidRPr="00E4543C" w:rsidRDefault="00887537" w:rsidP="0050455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5776542D" w14:textId="17D6B916" w:rsidR="00887537" w:rsidRPr="00E4543C" w:rsidRDefault="00887537" w:rsidP="0050455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23874D6C" w14:textId="77777777" w:rsidR="005724F0" w:rsidRPr="00E4543C" w:rsidRDefault="005724F0" w:rsidP="0050455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6A653966" w14:textId="66D1F5E7" w:rsidR="00887537" w:rsidRPr="00E4543C" w:rsidRDefault="00887537" w:rsidP="004B0EE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1FD37C5B" w14:textId="77777777" w:rsidR="004B0EE3" w:rsidRPr="00E4543C" w:rsidRDefault="004B0EE3" w:rsidP="004B0EE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4857F6FD" w14:textId="77777777" w:rsidR="00887537" w:rsidRPr="00E4543C" w:rsidRDefault="00887537" w:rsidP="005045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DBE1643" w14:textId="77777777" w:rsidR="00186BB0" w:rsidRPr="00E4543C" w:rsidRDefault="00186BB0" w:rsidP="000D0E81">
      <w:pPr>
        <w:spacing w:after="160" w:line="259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C5D5CA" w14:textId="5D602D7E" w:rsidR="000605DD" w:rsidRPr="00E4543C" w:rsidRDefault="00C0465F" w:rsidP="000D0E8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</w:pPr>
      <w:r w:rsidRPr="00E4543C">
        <w:rPr>
          <w:rFonts w:ascii="Times New Roman" w:hAnsi="Times New Roman"/>
          <w:b/>
          <w:color w:val="000000" w:themeColor="text1"/>
          <w:sz w:val="24"/>
          <w:szCs w:val="24"/>
        </w:rPr>
        <w:t>PHẦN DÀNH CHO NGÂN HÀNG</w:t>
      </w:r>
    </w:p>
    <w:p w14:paraId="29C428EB" w14:textId="555DBFD9" w:rsidR="002D4102" w:rsidRPr="00E4543C" w:rsidRDefault="002D4102" w:rsidP="000D0E81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vi-VN"/>
        </w:rPr>
      </w:pPr>
      <w:r w:rsidRPr="00E4543C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vi-VN"/>
        </w:rPr>
        <w:t>FOR BANK USE ONLY</w:t>
      </w:r>
    </w:p>
    <w:p w14:paraId="19A7762F" w14:textId="04EA5712" w:rsidR="00166731" w:rsidRPr="00E4543C" w:rsidRDefault="00C0465F" w:rsidP="005E1DE5">
      <w:pPr>
        <w:spacing w:after="120" w:line="240" w:lineRule="auto"/>
        <w:ind w:left="-270" w:right="-646" w:firstLine="450"/>
        <w:jc w:val="both"/>
        <w:rPr>
          <w:rFonts w:ascii="Times New Roman" w:eastAsia="Times New Roman" w:hAnsi="Times New Roman"/>
          <w:bCs/>
          <w:color w:val="000000" w:themeColor="text1"/>
          <w:spacing w:val="-4"/>
          <w:sz w:val="24"/>
          <w:szCs w:val="24"/>
          <w:lang w:val="vi-VN"/>
        </w:rPr>
      </w:pPr>
      <w:r w:rsidRPr="00E4543C">
        <w:rPr>
          <w:rFonts w:ascii="Times New Roman" w:hAnsi="Times New Roman"/>
          <w:color w:val="000000" w:themeColor="text1"/>
          <w:sz w:val="24"/>
          <w:szCs w:val="24"/>
        </w:rPr>
        <w:t xml:space="preserve">BIDV đồng ý với những thông tin khách hàng đề nghị </w:t>
      </w:r>
      <w:r w:rsidRPr="00E4543C">
        <w:rPr>
          <w:rFonts w:ascii="Times New Roman" w:eastAsia="Times New Roman" w:hAnsi="Times New Roman"/>
          <w:bCs/>
          <w:color w:val="000000" w:themeColor="text1"/>
          <w:spacing w:val="-4"/>
          <w:sz w:val="24"/>
          <w:szCs w:val="24"/>
        </w:rPr>
        <w:t xml:space="preserve">và xác nhận </w:t>
      </w:r>
      <w:r w:rsidR="003C4A56" w:rsidRPr="00E4543C">
        <w:rPr>
          <w:rFonts w:ascii="Times New Roman" w:eastAsia="Times New Roman" w:hAnsi="Times New Roman"/>
          <w:bCs/>
          <w:color w:val="000000" w:themeColor="text1"/>
          <w:spacing w:val="-4"/>
          <w:sz w:val="24"/>
          <w:szCs w:val="24"/>
        </w:rPr>
        <w:t xml:space="preserve">thực hiện </w:t>
      </w:r>
      <w:r w:rsidRPr="00E4543C">
        <w:rPr>
          <w:rFonts w:ascii="Times New Roman" w:eastAsia="Times New Roman" w:hAnsi="Times New Roman"/>
          <w:bCs/>
          <w:color w:val="000000" w:themeColor="text1"/>
          <w:spacing w:val="-4"/>
          <w:sz w:val="24"/>
          <w:szCs w:val="24"/>
        </w:rPr>
        <w:t>theo đ</w:t>
      </w:r>
      <w:r w:rsidR="009B29F8" w:rsidRPr="00E4543C">
        <w:rPr>
          <w:rFonts w:ascii="Times New Roman" w:eastAsia="Times New Roman" w:hAnsi="Times New Roman"/>
          <w:bCs/>
          <w:color w:val="000000" w:themeColor="text1"/>
          <w:spacing w:val="-4"/>
          <w:sz w:val="24"/>
          <w:szCs w:val="24"/>
        </w:rPr>
        <w:t>ề nghị của khách hàng tại Đ</w:t>
      </w:r>
      <w:r w:rsidRPr="00E4543C">
        <w:rPr>
          <w:rFonts w:ascii="Times New Roman" w:eastAsia="Times New Roman" w:hAnsi="Times New Roman"/>
          <w:bCs/>
          <w:color w:val="000000" w:themeColor="text1"/>
          <w:spacing w:val="-4"/>
          <w:sz w:val="24"/>
          <w:szCs w:val="24"/>
        </w:rPr>
        <w:t xml:space="preserve">ề nghị </w:t>
      </w:r>
      <w:r w:rsidR="003C4A56" w:rsidRPr="00E4543C">
        <w:rPr>
          <w:rFonts w:ascii="Times New Roman" w:eastAsia="Times New Roman" w:hAnsi="Times New Roman"/>
          <w:bCs/>
          <w:color w:val="000000" w:themeColor="text1"/>
          <w:spacing w:val="-4"/>
          <w:sz w:val="24"/>
          <w:szCs w:val="24"/>
        </w:rPr>
        <w:t>chấm dứt dịch vụ</w:t>
      </w:r>
      <w:r w:rsidRPr="00E4543C">
        <w:rPr>
          <w:rFonts w:ascii="Times New Roman" w:eastAsia="Times New Roman" w:hAnsi="Times New Roman"/>
          <w:bCs/>
          <w:color w:val="000000" w:themeColor="text1"/>
          <w:spacing w:val="-4"/>
          <w:sz w:val="24"/>
          <w:szCs w:val="24"/>
        </w:rPr>
        <w:t xml:space="preserve"> này</w:t>
      </w:r>
      <w:r w:rsidR="00AC1F65" w:rsidRPr="00E4543C">
        <w:rPr>
          <w:rFonts w:ascii="Times New Roman" w:eastAsia="Times New Roman" w:hAnsi="Times New Roman"/>
          <w:bCs/>
          <w:color w:val="000000" w:themeColor="text1"/>
          <w:spacing w:val="-4"/>
          <w:sz w:val="24"/>
          <w:szCs w:val="24"/>
        </w:rPr>
        <w:t>.</w:t>
      </w:r>
    </w:p>
    <w:p w14:paraId="496DB97C" w14:textId="77135DAA" w:rsidR="002D4102" w:rsidRPr="00E4543C" w:rsidRDefault="002D4102" w:rsidP="005E1DE5">
      <w:pPr>
        <w:spacing w:after="120" w:line="240" w:lineRule="auto"/>
        <w:ind w:left="-270" w:right="-646" w:firstLine="450"/>
        <w:jc w:val="both"/>
        <w:rPr>
          <w:rFonts w:ascii="Times New Roman" w:eastAsia="Times New Roman" w:hAnsi="Times New Roman"/>
          <w:bCs/>
          <w:i/>
          <w:iCs/>
          <w:color w:val="000000" w:themeColor="text1"/>
          <w:spacing w:val="-4"/>
          <w:sz w:val="24"/>
          <w:szCs w:val="24"/>
          <w:lang w:val="vi-VN"/>
        </w:rPr>
      </w:pPr>
      <w:r w:rsidRPr="00E4543C">
        <w:rPr>
          <w:rFonts w:ascii="Times New Roman" w:hAnsi="Times New Roman"/>
          <w:i/>
          <w:iCs/>
          <w:sz w:val="24"/>
          <w:szCs w:val="24"/>
          <w:lang w:val="vi-VN"/>
        </w:rPr>
        <w:t>(</w:t>
      </w:r>
      <w:r w:rsidRPr="00E4543C">
        <w:rPr>
          <w:rFonts w:ascii="Times New Roman" w:hAnsi="Times New Roman"/>
          <w:i/>
          <w:iCs/>
          <w:sz w:val="24"/>
          <w:szCs w:val="24"/>
        </w:rPr>
        <w:t>BIDV agrees with the customer's request and confirms the implementation of service termination as requested</w:t>
      </w:r>
      <w:r w:rsidRPr="00E4543C">
        <w:rPr>
          <w:rFonts w:ascii="Times New Roman" w:hAnsi="Times New Roman"/>
          <w:i/>
          <w:iCs/>
          <w:sz w:val="24"/>
          <w:szCs w:val="24"/>
          <w:lang w:val="vi-VN"/>
        </w:rPr>
        <w:t>)</w:t>
      </w:r>
    </w:p>
    <w:p w14:paraId="1EFB0238" w14:textId="77777777" w:rsidR="003D35AE" w:rsidRPr="00E4543C" w:rsidRDefault="00AC1F65" w:rsidP="000D0E81">
      <w:pPr>
        <w:spacing w:after="120" w:line="240" w:lineRule="auto"/>
        <w:ind w:left="-270" w:right="1138" w:firstLine="450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vi-VN"/>
        </w:rPr>
      </w:pPr>
      <w:r w:rsidRPr="00E4543C">
        <w:rPr>
          <w:rFonts w:ascii="Times New Roman" w:hAnsi="Times New Roman"/>
          <w:i/>
          <w:color w:val="000000" w:themeColor="text1"/>
          <w:sz w:val="24"/>
          <w:szCs w:val="24"/>
        </w:rPr>
        <w:t>Ngày………tháng………năm……</w:t>
      </w:r>
    </w:p>
    <w:p w14:paraId="576C1BE5" w14:textId="7BACF23D" w:rsidR="002D4102" w:rsidRPr="00E4543C" w:rsidRDefault="002D4102" w:rsidP="000D0E81">
      <w:pPr>
        <w:spacing w:after="120" w:line="240" w:lineRule="auto"/>
        <w:ind w:left="-270" w:right="1138" w:firstLine="450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vi-VN"/>
        </w:rPr>
      </w:pPr>
      <w:r w:rsidRPr="00E4543C">
        <w:rPr>
          <w:rFonts w:ascii="Times New Roman" w:hAnsi="Times New Roman"/>
          <w:i/>
          <w:color w:val="000000" w:themeColor="text1"/>
          <w:sz w:val="24"/>
          <w:szCs w:val="24"/>
          <w:lang w:val="vi-VN"/>
        </w:rPr>
        <w:t>Date: ___ / ___ / ______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9"/>
      </w:tblGrid>
      <w:tr w:rsidR="003D35AE" w:rsidRPr="00E4543C" w14:paraId="215A8BBB" w14:textId="77777777" w:rsidTr="004B0EE3">
        <w:trPr>
          <w:trHeight w:val="2020"/>
          <w:jc w:val="right"/>
        </w:trPr>
        <w:tc>
          <w:tcPr>
            <w:tcW w:w="5739" w:type="dxa"/>
          </w:tcPr>
          <w:p w14:paraId="478B97A2" w14:textId="77777777" w:rsidR="00186BB0" w:rsidRPr="00E4543C" w:rsidRDefault="00186BB0" w:rsidP="00186BB0">
            <w:pPr>
              <w:spacing w:after="0" w:line="264" w:lineRule="auto"/>
              <w:ind w:righ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E454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NGƯỜI ĐẠI DIỆN CHI NHÁNH</w:t>
            </w:r>
          </w:p>
          <w:p w14:paraId="15C0B91D" w14:textId="766BDF43" w:rsidR="002D4102" w:rsidRPr="00E4543C" w:rsidRDefault="002D4102" w:rsidP="00186BB0">
            <w:pPr>
              <w:spacing w:after="0" w:line="264" w:lineRule="auto"/>
              <w:ind w:right="34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E4543C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lang w:val="vi-VN"/>
              </w:rPr>
              <w:t>BRANCH REPRESENTATIVE</w:t>
            </w:r>
          </w:p>
          <w:p w14:paraId="5782CB26" w14:textId="77777777" w:rsidR="003D35AE" w:rsidRDefault="00186BB0" w:rsidP="00B73065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E4543C" w:rsidDel="00727B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E4543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Ký, ghi rõ họ tên, chức danh, đóng dấu)</w:t>
            </w:r>
            <w:r w:rsidR="002D4102" w:rsidRPr="00E4543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br/>
              <w:t>(Signature, full name, position, and stamp)</w:t>
            </w:r>
          </w:p>
          <w:p w14:paraId="708C7A24" w14:textId="77777777" w:rsidR="00B73065" w:rsidRDefault="00B73065" w:rsidP="00B73065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</w:p>
          <w:p w14:paraId="41BB4999" w14:textId="77777777" w:rsidR="00B73065" w:rsidRDefault="00B73065" w:rsidP="00B73065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bookmarkStart w:id="0" w:name="_GoBack"/>
            <w:bookmarkEnd w:id="0"/>
          </w:p>
          <w:p w14:paraId="75A6F6E4" w14:textId="583699E8" w:rsidR="00B73065" w:rsidRPr="00E4543C" w:rsidRDefault="00B73065" w:rsidP="00B73065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tbl>
      <w:tblPr>
        <w:tblW w:w="100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358"/>
        <w:gridCol w:w="2160"/>
        <w:gridCol w:w="1710"/>
      </w:tblGrid>
      <w:tr w:rsidR="00031938" w:rsidRPr="00E4543C" w14:paraId="71360F08" w14:textId="77777777" w:rsidTr="005E1DE5">
        <w:trPr>
          <w:trHeight w:val="668"/>
        </w:trPr>
        <w:tc>
          <w:tcPr>
            <w:tcW w:w="1560" w:type="dxa"/>
            <w:vAlign w:val="center"/>
          </w:tcPr>
          <w:p w14:paraId="3F0EB9FC" w14:textId="081559BE" w:rsidR="003D35AE" w:rsidRPr="00E4543C" w:rsidRDefault="003D35AE">
            <w:pPr>
              <w:spacing w:after="0" w:line="312" w:lineRule="auto"/>
              <w:ind w:left="-79" w:right="-16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vi-VN"/>
              </w:rPr>
            </w:pPr>
            <w:r w:rsidRPr="00E454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Bộ</w:t>
            </w:r>
            <w:r w:rsidR="006C1823" w:rsidRPr="00E454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phận</w:t>
            </w:r>
            <w:r w:rsidR="002D4102" w:rsidRPr="00E454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="002D4102" w:rsidRPr="00E4543C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</w:t>
            </w:r>
            <w:r w:rsidR="002D4102" w:rsidRPr="00E4543C">
              <w:rPr>
                <w:rFonts w:ascii="Times New Roman" w:hAnsi="Times New Roman"/>
                <w:i/>
                <w:iCs/>
                <w:sz w:val="24"/>
                <w:szCs w:val="24"/>
              </w:rPr>
              <w:t>Department</w:t>
            </w:r>
            <w:r w:rsidR="002D4102" w:rsidRPr="00E4543C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2268" w:type="dxa"/>
            <w:vAlign w:val="center"/>
          </w:tcPr>
          <w:p w14:paraId="3301D7C8" w14:textId="66912E2A" w:rsidR="003D35AE" w:rsidRPr="00E4543C" w:rsidRDefault="003D35AE" w:rsidP="00595642">
            <w:pPr>
              <w:spacing w:after="0" w:line="312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E454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Thời gian thực hiện</w:t>
            </w:r>
            <w:r w:rsidR="009F7839" w:rsidRPr="00E454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="009F7839" w:rsidRPr="00E4543C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</w:t>
            </w:r>
            <w:r w:rsidR="009F7839" w:rsidRPr="00E454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Time of execution</w:t>
            </w:r>
            <w:r w:rsidR="009F7839" w:rsidRPr="00E4543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2358" w:type="dxa"/>
            <w:vAlign w:val="center"/>
          </w:tcPr>
          <w:p w14:paraId="30DD9672" w14:textId="77777777" w:rsidR="009F7839" w:rsidRPr="00E4543C" w:rsidRDefault="003D35AE" w:rsidP="00595642">
            <w:pPr>
              <w:spacing w:after="0" w:line="312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E454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Cán bộ thực hiện</w:t>
            </w:r>
          </w:p>
          <w:p w14:paraId="68BFE853" w14:textId="6EB54B6B" w:rsidR="003D35AE" w:rsidRPr="00E4543C" w:rsidRDefault="009F7839" w:rsidP="00595642">
            <w:pPr>
              <w:spacing w:after="0" w:line="312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43C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(Processing Officer)</w:t>
            </w:r>
            <w:r w:rsidR="003D35AE" w:rsidRPr="00E45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BAEE968" w14:textId="77777777" w:rsidR="003D35AE" w:rsidRPr="00E4543C" w:rsidRDefault="003D35AE" w:rsidP="00595642">
            <w:pPr>
              <w:spacing w:after="0" w:line="312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(Ký và ghi rõ họ tên)</w:t>
            </w:r>
          </w:p>
          <w:p w14:paraId="25409BBC" w14:textId="2CF811C6" w:rsidR="009F7839" w:rsidRPr="00E4543C" w:rsidRDefault="009F7839" w:rsidP="00595642">
            <w:pPr>
              <w:spacing w:after="0" w:line="312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E454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(Sign and full name)</w:t>
            </w:r>
          </w:p>
        </w:tc>
        <w:tc>
          <w:tcPr>
            <w:tcW w:w="2160" w:type="dxa"/>
            <w:vAlign w:val="center"/>
          </w:tcPr>
          <w:p w14:paraId="3AA33E22" w14:textId="77777777" w:rsidR="003D35AE" w:rsidRPr="00E4543C" w:rsidRDefault="003D35AE" w:rsidP="00595642">
            <w:pPr>
              <w:spacing w:after="0" w:line="312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E454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Kiểm soát</w:t>
            </w:r>
          </w:p>
          <w:p w14:paraId="6E60E0E1" w14:textId="599C45C9" w:rsidR="009F7839" w:rsidRPr="00E4543C" w:rsidRDefault="009F7839" w:rsidP="00595642">
            <w:pPr>
              <w:spacing w:after="0" w:line="312" w:lineRule="auto"/>
              <w:ind w:left="-108" w:right="-10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E454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(</w:t>
            </w:r>
            <w:r w:rsidRPr="00E4543C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Controller</w:t>
            </w:r>
            <w:r w:rsidRPr="00E4543C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)</w:t>
            </w:r>
          </w:p>
          <w:p w14:paraId="4B8E1070" w14:textId="77777777" w:rsidR="009F7839" w:rsidRPr="00E4543C" w:rsidRDefault="003D35AE" w:rsidP="00595642">
            <w:pPr>
              <w:spacing w:after="0" w:line="312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(Ký và ghi rõ họ tên)</w:t>
            </w:r>
          </w:p>
          <w:p w14:paraId="23937917" w14:textId="3C42517B" w:rsidR="003D35AE" w:rsidRPr="00E4543C" w:rsidRDefault="009F7839" w:rsidP="00595642">
            <w:pPr>
              <w:spacing w:after="0" w:line="312" w:lineRule="auto"/>
              <w:ind w:left="-108" w:right="-108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454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(Sign and full name</w:t>
            </w:r>
            <w:r w:rsidRPr="00E454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)</w:t>
            </w:r>
            <w:r w:rsidR="003D35AE" w:rsidRPr="00E45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710" w:type="dxa"/>
            <w:vAlign w:val="center"/>
          </w:tcPr>
          <w:p w14:paraId="0393AA0E" w14:textId="77777777" w:rsidR="003D35AE" w:rsidRPr="00E4543C" w:rsidRDefault="003D35AE" w:rsidP="00595642">
            <w:pPr>
              <w:spacing w:after="0" w:line="312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E454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Ghi chú</w:t>
            </w:r>
          </w:p>
          <w:p w14:paraId="6B993FEB" w14:textId="5877ED34" w:rsidR="009F7839" w:rsidRPr="00E4543C" w:rsidRDefault="009F7839" w:rsidP="00595642">
            <w:pPr>
              <w:spacing w:after="0" w:line="312" w:lineRule="auto"/>
              <w:ind w:left="-108" w:right="-10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E454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(</w:t>
            </w:r>
            <w:r w:rsidRPr="00E4543C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Notes)</w:t>
            </w:r>
          </w:p>
        </w:tc>
      </w:tr>
      <w:tr w:rsidR="00031938" w:rsidRPr="00E4543C" w14:paraId="669D9317" w14:textId="77777777" w:rsidTr="005E1DE5">
        <w:trPr>
          <w:trHeight w:val="674"/>
        </w:trPr>
        <w:tc>
          <w:tcPr>
            <w:tcW w:w="1560" w:type="dxa"/>
          </w:tcPr>
          <w:p w14:paraId="41EB9F11" w14:textId="77777777" w:rsidR="003D35AE" w:rsidRPr="00E4543C" w:rsidRDefault="003D35AE" w:rsidP="00595642">
            <w:pPr>
              <w:spacing w:after="0" w:line="312" w:lineRule="auto"/>
              <w:ind w:right="-454"/>
              <w:rPr>
                <w:rFonts w:ascii="Times New Roman" w:hAnsi="Times New Roman"/>
                <w:i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7421E14" w14:textId="77777777" w:rsidR="003D35AE" w:rsidRPr="00E4543C" w:rsidRDefault="003D35AE" w:rsidP="00595642">
            <w:pPr>
              <w:spacing w:after="0" w:line="312" w:lineRule="auto"/>
              <w:ind w:right="-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……... /…….../……..</w:t>
            </w:r>
          </w:p>
        </w:tc>
        <w:tc>
          <w:tcPr>
            <w:tcW w:w="2358" w:type="dxa"/>
          </w:tcPr>
          <w:p w14:paraId="0E88A303" w14:textId="77777777" w:rsidR="003D35AE" w:rsidRPr="00E4543C" w:rsidRDefault="003D35AE" w:rsidP="00595642">
            <w:pPr>
              <w:spacing w:after="0" w:line="312" w:lineRule="auto"/>
              <w:ind w:right="-454"/>
              <w:rPr>
                <w:rFonts w:ascii="Times New Roman" w:hAnsi="Times New Roman"/>
                <w:i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AE250FB" w14:textId="77777777" w:rsidR="003D35AE" w:rsidRPr="00E4543C" w:rsidRDefault="003D35AE" w:rsidP="00595642">
            <w:pPr>
              <w:spacing w:after="0" w:line="312" w:lineRule="auto"/>
              <w:ind w:right="-454"/>
              <w:rPr>
                <w:rFonts w:ascii="Times New Roman" w:hAnsi="Times New Roman"/>
                <w:i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496B13" w14:textId="77777777" w:rsidR="003D35AE" w:rsidRPr="00E4543C" w:rsidRDefault="003D35AE" w:rsidP="00595642">
            <w:pPr>
              <w:spacing w:after="0" w:line="312" w:lineRule="auto"/>
              <w:ind w:right="-454"/>
              <w:rPr>
                <w:rFonts w:ascii="Times New Roman" w:hAnsi="Times New Roman"/>
                <w:i/>
                <w:color w:val="000000" w:themeColor="text1"/>
                <w:spacing w:val="-8"/>
                <w:sz w:val="24"/>
                <w:szCs w:val="24"/>
              </w:rPr>
            </w:pPr>
          </w:p>
        </w:tc>
      </w:tr>
    </w:tbl>
    <w:p w14:paraId="04B58BA9" w14:textId="5FFED440" w:rsidR="00737D9D" w:rsidRPr="00E4543C" w:rsidRDefault="00737D9D" w:rsidP="004B0EE3">
      <w:pPr>
        <w:pStyle w:val="BodyTextIndent"/>
        <w:tabs>
          <w:tab w:val="left" w:leader="dot" w:pos="9360"/>
        </w:tabs>
        <w:spacing w:line="264" w:lineRule="auto"/>
        <w:ind w:left="0" w:firstLine="0"/>
        <w:rPr>
          <w:b/>
          <w:color w:val="000000" w:themeColor="text1"/>
          <w:lang w:val="en-US"/>
        </w:rPr>
      </w:pPr>
    </w:p>
    <w:sectPr w:rsidR="00737D9D" w:rsidRPr="00E4543C" w:rsidSect="00873431">
      <w:pgSz w:w="11909" w:h="16834" w:code="9"/>
      <w:pgMar w:top="1134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76269" w14:textId="77777777" w:rsidR="008B6308" w:rsidRDefault="008B6308" w:rsidP="009D07C1">
      <w:pPr>
        <w:spacing w:after="0" w:line="240" w:lineRule="auto"/>
      </w:pPr>
      <w:r>
        <w:separator/>
      </w:r>
    </w:p>
  </w:endnote>
  <w:endnote w:type="continuationSeparator" w:id="0">
    <w:p w14:paraId="61C0FB49" w14:textId="77777777" w:rsidR="008B6308" w:rsidRDefault="008B6308" w:rsidP="009D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8DD43" w14:textId="77777777" w:rsidR="008B6308" w:rsidRDefault="008B6308" w:rsidP="009D07C1">
      <w:pPr>
        <w:spacing w:after="0" w:line="240" w:lineRule="auto"/>
      </w:pPr>
      <w:r>
        <w:separator/>
      </w:r>
    </w:p>
  </w:footnote>
  <w:footnote w:type="continuationSeparator" w:id="0">
    <w:p w14:paraId="25029F9C" w14:textId="77777777" w:rsidR="008B6308" w:rsidRDefault="008B6308" w:rsidP="009D0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3B5"/>
    <w:multiLevelType w:val="hybridMultilevel"/>
    <w:tmpl w:val="286C4482"/>
    <w:lvl w:ilvl="0" w:tplc="B8FAC64E">
      <w:start w:val="3"/>
      <w:numFmt w:val="bullet"/>
      <w:lvlText w:val=""/>
      <w:lvlJc w:val="left"/>
      <w:pPr>
        <w:ind w:left="720" w:hanging="360"/>
      </w:pPr>
      <w:rPr>
        <w:rFonts w:ascii="Wingdings" w:eastAsia="MS Mincho" w:hAnsi="Wingdings" w:cs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5FD9"/>
    <w:multiLevelType w:val="hybridMultilevel"/>
    <w:tmpl w:val="C1C42EA2"/>
    <w:lvl w:ilvl="0" w:tplc="EF46186A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2919"/>
    <w:multiLevelType w:val="multilevel"/>
    <w:tmpl w:val="1B4C91A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1CB56F1"/>
    <w:multiLevelType w:val="hybridMultilevel"/>
    <w:tmpl w:val="268ADBE6"/>
    <w:lvl w:ilvl="0" w:tplc="F61E8CFE">
      <w:start w:val="3"/>
      <w:numFmt w:val="bullet"/>
      <w:lvlText w:val=""/>
      <w:lvlJc w:val="left"/>
      <w:pPr>
        <w:ind w:left="720" w:hanging="360"/>
      </w:pPr>
      <w:rPr>
        <w:rFonts w:ascii="Wingdings" w:eastAsia="MS Mincho" w:hAnsi="Wingdings" w:cs="Times New Roman" w:hint="default"/>
        <w:b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6F48"/>
    <w:multiLevelType w:val="hybridMultilevel"/>
    <w:tmpl w:val="D158BAC6"/>
    <w:lvl w:ilvl="0" w:tplc="C1BE085A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231184"/>
    <w:multiLevelType w:val="hybridMultilevel"/>
    <w:tmpl w:val="0B980AD4"/>
    <w:lvl w:ilvl="0" w:tplc="C1BE085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97FE7"/>
    <w:multiLevelType w:val="hybridMultilevel"/>
    <w:tmpl w:val="48DECA36"/>
    <w:lvl w:ilvl="0" w:tplc="58F0791A">
      <w:start w:val="3"/>
      <w:numFmt w:val="bullet"/>
      <w:lvlText w:val=""/>
      <w:lvlJc w:val="left"/>
      <w:pPr>
        <w:ind w:left="720" w:hanging="360"/>
      </w:pPr>
      <w:rPr>
        <w:rFonts w:ascii="Wingdings" w:eastAsia="MS Mincho" w:hAnsi="Wingdings" w:cs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C08C9"/>
    <w:multiLevelType w:val="hybridMultilevel"/>
    <w:tmpl w:val="8F8A2B30"/>
    <w:lvl w:ilvl="0" w:tplc="F61E8CFE">
      <w:start w:val="3"/>
      <w:numFmt w:val="bullet"/>
      <w:lvlText w:val=""/>
      <w:lvlJc w:val="left"/>
      <w:pPr>
        <w:ind w:left="1080" w:hanging="360"/>
      </w:pPr>
      <w:rPr>
        <w:rFonts w:ascii="Wingdings" w:eastAsia="MS Mincho" w:hAnsi="Wingdings" w:cs="Times New Roman" w:hint="default"/>
        <w:b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B67835"/>
    <w:multiLevelType w:val="hybridMultilevel"/>
    <w:tmpl w:val="E98E9B8C"/>
    <w:lvl w:ilvl="0" w:tplc="C1BE085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716947"/>
    <w:multiLevelType w:val="hybridMultilevel"/>
    <w:tmpl w:val="70FA7EF0"/>
    <w:lvl w:ilvl="0" w:tplc="58F0791A">
      <w:start w:val="3"/>
      <w:numFmt w:val="bullet"/>
      <w:lvlText w:val=""/>
      <w:lvlJc w:val="left"/>
      <w:pPr>
        <w:ind w:left="360" w:hanging="360"/>
      </w:pPr>
      <w:rPr>
        <w:rFonts w:ascii="Wingdings" w:eastAsia="MS Mincho" w:hAnsi="Wingdings" w:cs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017E1F"/>
    <w:multiLevelType w:val="multilevel"/>
    <w:tmpl w:val="8B2E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67754E"/>
    <w:multiLevelType w:val="hybridMultilevel"/>
    <w:tmpl w:val="89DE8F80"/>
    <w:lvl w:ilvl="0" w:tplc="EF46186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F96059"/>
    <w:multiLevelType w:val="hybridMultilevel"/>
    <w:tmpl w:val="28885472"/>
    <w:lvl w:ilvl="0" w:tplc="C1BE085A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40222F"/>
    <w:multiLevelType w:val="hybridMultilevel"/>
    <w:tmpl w:val="1A72E698"/>
    <w:lvl w:ilvl="0" w:tplc="B8FAC64E">
      <w:start w:val="3"/>
      <w:numFmt w:val="bullet"/>
      <w:lvlText w:val=""/>
      <w:lvlJc w:val="left"/>
      <w:pPr>
        <w:ind w:left="1080" w:hanging="360"/>
      </w:pPr>
      <w:rPr>
        <w:rFonts w:ascii="Wingdings" w:eastAsia="MS Mincho" w:hAnsi="Wingdings" w:cs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B6684B"/>
    <w:multiLevelType w:val="multilevel"/>
    <w:tmpl w:val="C476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8F2B15"/>
    <w:multiLevelType w:val="hybridMultilevel"/>
    <w:tmpl w:val="56FEE682"/>
    <w:lvl w:ilvl="0" w:tplc="C1BE085A">
      <w:start w:val="1"/>
      <w:numFmt w:val="bullet"/>
      <w:lvlText w:val=""/>
      <w:lvlJc w:val="left"/>
      <w:pPr>
        <w:ind w:left="45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65CC2085"/>
    <w:multiLevelType w:val="hybridMultilevel"/>
    <w:tmpl w:val="9820B042"/>
    <w:lvl w:ilvl="0" w:tplc="B8FAC64E">
      <w:start w:val="3"/>
      <w:numFmt w:val="bullet"/>
      <w:lvlText w:val=""/>
      <w:lvlJc w:val="left"/>
      <w:pPr>
        <w:ind w:left="630" w:hanging="360"/>
      </w:pPr>
      <w:rPr>
        <w:rFonts w:ascii="Wingdings" w:eastAsia="MS Mincho" w:hAnsi="Wingdings" w:cs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7A0C4F"/>
    <w:multiLevelType w:val="multilevel"/>
    <w:tmpl w:val="93885D16"/>
    <w:lvl w:ilvl="0">
      <w:start w:val="1"/>
      <w:numFmt w:val="bullet"/>
      <w:pStyle w:val="List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pStyle w:val="ListBullet2"/>
      <w:lvlText w:val="+"/>
      <w:lvlJc w:val="left"/>
      <w:pPr>
        <w:tabs>
          <w:tab w:val="num" w:pos="2040"/>
        </w:tabs>
        <w:ind w:left="2040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174515A"/>
    <w:multiLevelType w:val="hybridMultilevel"/>
    <w:tmpl w:val="B7446458"/>
    <w:lvl w:ilvl="0" w:tplc="B8FAC64E">
      <w:start w:val="3"/>
      <w:numFmt w:val="bullet"/>
      <w:lvlText w:val=""/>
      <w:lvlJc w:val="left"/>
      <w:pPr>
        <w:ind w:left="360" w:hanging="360"/>
      </w:pPr>
      <w:rPr>
        <w:rFonts w:ascii="Wingdings" w:eastAsia="MS Mincho" w:hAnsi="Wingdings" w:cs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686042"/>
    <w:multiLevelType w:val="hybridMultilevel"/>
    <w:tmpl w:val="5CDA763C"/>
    <w:lvl w:ilvl="0" w:tplc="B8FAC64E">
      <w:start w:val="3"/>
      <w:numFmt w:val="bullet"/>
      <w:lvlText w:val=""/>
      <w:lvlJc w:val="left"/>
      <w:pPr>
        <w:ind w:left="2770" w:hanging="360"/>
      </w:pPr>
      <w:rPr>
        <w:rFonts w:ascii="Wingdings" w:eastAsia="MS Mincho" w:hAnsi="Wingdings" w:cs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D62686"/>
    <w:multiLevelType w:val="hybridMultilevel"/>
    <w:tmpl w:val="6A5E3006"/>
    <w:lvl w:ilvl="0" w:tplc="EF46186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C91C16"/>
    <w:multiLevelType w:val="hybridMultilevel"/>
    <w:tmpl w:val="421EDD26"/>
    <w:lvl w:ilvl="0" w:tplc="88ACA4D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01006"/>
    <w:multiLevelType w:val="hybridMultilevel"/>
    <w:tmpl w:val="DD2A2FF2"/>
    <w:lvl w:ilvl="0" w:tplc="F61E8CFE">
      <w:start w:val="3"/>
      <w:numFmt w:val="bullet"/>
      <w:lvlText w:val=""/>
      <w:lvlJc w:val="left"/>
      <w:pPr>
        <w:ind w:left="720" w:hanging="360"/>
      </w:pPr>
      <w:rPr>
        <w:rFonts w:ascii="Wingdings" w:eastAsia="MS Mincho" w:hAnsi="Wingdings" w:cs="Times New Roman" w:hint="default"/>
        <w:b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1"/>
  </w:num>
  <w:num w:numId="5">
    <w:abstractNumId w:val="18"/>
  </w:num>
  <w:num w:numId="6">
    <w:abstractNumId w:val="5"/>
  </w:num>
  <w:num w:numId="7">
    <w:abstractNumId w:val="2"/>
  </w:num>
  <w:num w:numId="8">
    <w:abstractNumId w:val="12"/>
  </w:num>
  <w:num w:numId="9">
    <w:abstractNumId w:val="11"/>
  </w:num>
  <w:num w:numId="10">
    <w:abstractNumId w:val="20"/>
  </w:num>
  <w:num w:numId="11">
    <w:abstractNumId w:val="21"/>
  </w:num>
  <w:num w:numId="12">
    <w:abstractNumId w:val="13"/>
  </w:num>
  <w:num w:numId="13">
    <w:abstractNumId w:val="7"/>
  </w:num>
  <w:num w:numId="14">
    <w:abstractNumId w:val="3"/>
  </w:num>
  <w:num w:numId="15">
    <w:abstractNumId w:val="19"/>
  </w:num>
  <w:num w:numId="16">
    <w:abstractNumId w:val="0"/>
  </w:num>
  <w:num w:numId="17">
    <w:abstractNumId w:val="15"/>
  </w:num>
  <w:num w:numId="18">
    <w:abstractNumId w:val="16"/>
  </w:num>
  <w:num w:numId="19">
    <w:abstractNumId w:val="22"/>
  </w:num>
  <w:num w:numId="20">
    <w:abstractNumId w:val="6"/>
  </w:num>
  <w:num w:numId="21">
    <w:abstractNumId w:val="4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9D"/>
    <w:rsid w:val="00006C65"/>
    <w:rsid w:val="00031938"/>
    <w:rsid w:val="00034912"/>
    <w:rsid w:val="00057535"/>
    <w:rsid w:val="000605DD"/>
    <w:rsid w:val="00062197"/>
    <w:rsid w:val="000633B9"/>
    <w:rsid w:val="00071E88"/>
    <w:rsid w:val="00091224"/>
    <w:rsid w:val="00092AD9"/>
    <w:rsid w:val="00093D21"/>
    <w:rsid w:val="000A53EE"/>
    <w:rsid w:val="000D0E81"/>
    <w:rsid w:val="000D6684"/>
    <w:rsid w:val="000E1698"/>
    <w:rsid w:val="000F1B07"/>
    <w:rsid w:val="000F5206"/>
    <w:rsid w:val="0010528A"/>
    <w:rsid w:val="001177EC"/>
    <w:rsid w:val="00121A3A"/>
    <w:rsid w:val="00133E60"/>
    <w:rsid w:val="00135C14"/>
    <w:rsid w:val="001470E1"/>
    <w:rsid w:val="00166731"/>
    <w:rsid w:val="00186BB0"/>
    <w:rsid w:val="001B5808"/>
    <w:rsid w:val="001C5ED2"/>
    <w:rsid w:val="001C65BF"/>
    <w:rsid w:val="001D0053"/>
    <w:rsid w:val="001D5DCF"/>
    <w:rsid w:val="001D5FED"/>
    <w:rsid w:val="001D70F5"/>
    <w:rsid w:val="0021508D"/>
    <w:rsid w:val="00235CE8"/>
    <w:rsid w:val="002874F2"/>
    <w:rsid w:val="002B1C6A"/>
    <w:rsid w:val="002D4102"/>
    <w:rsid w:val="003233F1"/>
    <w:rsid w:val="00332E23"/>
    <w:rsid w:val="00360C1B"/>
    <w:rsid w:val="00362BE6"/>
    <w:rsid w:val="003656D6"/>
    <w:rsid w:val="00374FD9"/>
    <w:rsid w:val="00380B6F"/>
    <w:rsid w:val="003B0152"/>
    <w:rsid w:val="003B27F8"/>
    <w:rsid w:val="003C4A56"/>
    <w:rsid w:val="003D35AE"/>
    <w:rsid w:val="003E0C13"/>
    <w:rsid w:val="00415B61"/>
    <w:rsid w:val="00435BE7"/>
    <w:rsid w:val="004931FB"/>
    <w:rsid w:val="004A2C1A"/>
    <w:rsid w:val="004A5450"/>
    <w:rsid w:val="004B0EE3"/>
    <w:rsid w:val="004F147B"/>
    <w:rsid w:val="00504559"/>
    <w:rsid w:val="00505B01"/>
    <w:rsid w:val="0051467E"/>
    <w:rsid w:val="00517B0F"/>
    <w:rsid w:val="005316EF"/>
    <w:rsid w:val="005351AF"/>
    <w:rsid w:val="005724F0"/>
    <w:rsid w:val="005725C1"/>
    <w:rsid w:val="00573AB5"/>
    <w:rsid w:val="005810C4"/>
    <w:rsid w:val="00595642"/>
    <w:rsid w:val="005C6898"/>
    <w:rsid w:val="005D46AA"/>
    <w:rsid w:val="005E1DE5"/>
    <w:rsid w:val="005F4408"/>
    <w:rsid w:val="00613D6B"/>
    <w:rsid w:val="00650759"/>
    <w:rsid w:val="00656BDE"/>
    <w:rsid w:val="00666C62"/>
    <w:rsid w:val="006B64BF"/>
    <w:rsid w:val="006C1823"/>
    <w:rsid w:val="006C4A1B"/>
    <w:rsid w:val="006D4ACE"/>
    <w:rsid w:val="006E098C"/>
    <w:rsid w:val="006F44F4"/>
    <w:rsid w:val="0070190D"/>
    <w:rsid w:val="00711C96"/>
    <w:rsid w:val="007241CC"/>
    <w:rsid w:val="00730178"/>
    <w:rsid w:val="00737D9D"/>
    <w:rsid w:val="0077165C"/>
    <w:rsid w:val="0077253B"/>
    <w:rsid w:val="007A1D44"/>
    <w:rsid w:val="007A7994"/>
    <w:rsid w:val="007B1B55"/>
    <w:rsid w:val="007D12BB"/>
    <w:rsid w:val="00850580"/>
    <w:rsid w:val="00867770"/>
    <w:rsid w:val="00873431"/>
    <w:rsid w:val="00886027"/>
    <w:rsid w:val="00886A78"/>
    <w:rsid w:val="008874C4"/>
    <w:rsid w:val="00887537"/>
    <w:rsid w:val="008919FE"/>
    <w:rsid w:val="008B6308"/>
    <w:rsid w:val="008C669F"/>
    <w:rsid w:val="008D5656"/>
    <w:rsid w:val="009014CF"/>
    <w:rsid w:val="009115C7"/>
    <w:rsid w:val="009279B3"/>
    <w:rsid w:val="00932C9B"/>
    <w:rsid w:val="00937D67"/>
    <w:rsid w:val="00945895"/>
    <w:rsid w:val="00963168"/>
    <w:rsid w:val="00966B31"/>
    <w:rsid w:val="00982634"/>
    <w:rsid w:val="009A6720"/>
    <w:rsid w:val="009B29F8"/>
    <w:rsid w:val="009C3CAB"/>
    <w:rsid w:val="009C77F3"/>
    <w:rsid w:val="009D07C1"/>
    <w:rsid w:val="009D3BBB"/>
    <w:rsid w:val="009E735B"/>
    <w:rsid w:val="009F7839"/>
    <w:rsid w:val="00A1394A"/>
    <w:rsid w:val="00A27B5A"/>
    <w:rsid w:val="00A525CF"/>
    <w:rsid w:val="00A60148"/>
    <w:rsid w:val="00A83F8B"/>
    <w:rsid w:val="00AC1F65"/>
    <w:rsid w:val="00AC32FC"/>
    <w:rsid w:val="00AD0546"/>
    <w:rsid w:val="00B01733"/>
    <w:rsid w:val="00B12A7C"/>
    <w:rsid w:val="00B16508"/>
    <w:rsid w:val="00B2799C"/>
    <w:rsid w:val="00B315E7"/>
    <w:rsid w:val="00B35A5A"/>
    <w:rsid w:val="00B73065"/>
    <w:rsid w:val="00B876FA"/>
    <w:rsid w:val="00BA3D9D"/>
    <w:rsid w:val="00BA419C"/>
    <w:rsid w:val="00BB341F"/>
    <w:rsid w:val="00C0465F"/>
    <w:rsid w:val="00C1266E"/>
    <w:rsid w:val="00C41EBF"/>
    <w:rsid w:val="00C74FE2"/>
    <w:rsid w:val="00C815CD"/>
    <w:rsid w:val="00CA5CF7"/>
    <w:rsid w:val="00CD7E08"/>
    <w:rsid w:val="00CF4ED2"/>
    <w:rsid w:val="00D226FA"/>
    <w:rsid w:val="00D25AF8"/>
    <w:rsid w:val="00D26E97"/>
    <w:rsid w:val="00D401FC"/>
    <w:rsid w:val="00D760AF"/>
    <w:rsid w:val="00D905B7"/>
    <w:rsid w:val="00DB1F0F"/>
    <w:rsid w:val="00DC4485"/>
    <w:rsid w:val="00DE75B1"/>
    <w:rsid w:val="00DF7CCF"/>
    <w:rsid w:val="00E1401B"/>
    <w:rsid w:val="00E4543C"/>
    <w:rsid w:val="00E64B0D"/>
    <w:rsid w:val="00E8698C"/>
    <w:rsid w:val="00E95411"/>
    <w:rsid w:val="00EE3936"/>
    <w:rsid w:val="00F05BA3"/>
    <w:rsid w:val="00F072A1"/>
    <w:rsid w:val="00F10908"/>
    <w:rsid w:val="00F14433"/>
    <w:rsid w:val="00F404A3"/>
    <w:rsid w:val="00F46396"/>
    <w:rsid w:val="00F76346"/>
    <w:rsid w:val="00F80027"/>
    <w:rsid w:val="00F83F79"/>
    <w:rsid w:val="00FA1266"/>
    <w:rsid w:val="00FA21CF"/>
    <w:rsid w:val="00FC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E2EC"/>
  <w15:docId w15:val="{7EE44817-90FD-4D86-96F1-98024DEE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D9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37D9D"/>
    <w:pPr>
      <w:keepNext/>
      <w:tabs>
        <w:tab w:val="left" w:pos="567"/>
      </w:tabs>
      <w:spacing w:before="12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FED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55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1,bullet,List Paragraph1,List Paragraph11,List Paragraph12,List Paragraph2,Thang2,Citation List,List Paragraph-rfp content,My checklist,List Paragraph 1,Colorful List - Accent 11,Light Grid - Accent 31,List Paragraph111,1."/>
    <w:basedOn w:val="Normal"/>
    <w:link w:val="ListParagraphChar"/>
    <w:uiPriority w:val="34"/>
    <w:qFormat/>
    <w:rsid w:val="00737D9D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ListParagraphChar">
    <w:name w:val="List Paragraph Char"/>
    <w:aliases w:val="bullet 1 Char,bullet Char,List Paragraph1 Char,List Paragraph11 Char,List Paragraph12 Char,List Paragraph2 Char,Thang2 Char,Citation List Char,List Paragraph-rfp content Char,My checklist Char,List Paragraph 1 Char,1. Char"/>
    <w:link w:val="ListParagraph"/>
    <w:uiPriority w:val="34"/>
    <w:qFormat/>
    <w:rsid w:val="00737D9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ListBullet">
    <w:name w:val="List Bullet"/>
    <w:basedOn w:val="Normal"/>
    <w:rsid w:val="00737D9D"/>
    <w:pPr>
      <w:numPr>
        <w:numId w:val="1"/>
      </w:numPr>
      <w:spacing w:after="60" w:line="312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ListBullet2">
    <w:name w:val="List Bullet 2"/>
    <w:basedOn w:val="BodyText"/>
    <w:rsid w:val="00737D9D"/>
    <w:pPr>
      <w:numPr>
        <w:ilvl w:val="1"/>
        <w:numId w:val="1"/>
      </w:numPr>
      <w:spacing w:line="312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737D9D"/>
    <w:pPr>
      <w:spacing w:before="120" w:after="120" w:line="240" w:lineRule="auto"/>
      <w:ind w:left="360" w:firstLine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37D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737D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7D9D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737D9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5045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FE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E7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7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75B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5B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B1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1508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3D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D07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07C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D07C1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9D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92FCB-DD18-47B8-8C66-BC654C31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Thi Thuy Hang</dc:creator>
  <cp:keywords/>
  <dc:description/>
  <cp:lastModifiedBy>Pham Thu Hang</cp:lastModifiedBy>
  <cp:revision>1</cp:revision>
  <cp:lastPrinted>2022-11-28T07:55:00Z</cp:lastPrinted>
  <dcterms:created xsi:type="dcterms:W3CDTF">2022-12-01T23:29:00Z</dcterms:created>
  <dcterms:modified xsi:type="dcterms:W3CDTF">2025-07-16T06:59:00Z</dcterms:modified>
</cp:coreProperties>
</file>